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446"/>
      </w:tblGrid>
      <w:tr w:rsidR="00D1294F" w:rsidTr="00D1294F">
        <w:trPr>
          <w:tblCellSpacing w:w="0" w:type="dxa"/>
          <w:jc w:val="center"/>
        </w:trPr>
        <w:tc>
          <w:tcPr>
            <w:tcW w:w="0" w:type="auto"/>
            <w:shd w:val="clear" w:color="auto" w:fill="FFFFFF"/>
            <w:tcMar>
              <w:top w:w="210" w:type="dxa"/>
              <w:left w:w="210" w:type="dxa"/>
              <w:bottom w:w="210" w:type="dxa"/>
              <w:right w:w="210" w:type="dxa"/>
            </w:tcMar>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1294F">
              <w:trPr>
                <w:tblCellSpacing w:w="0" w:type="dxa"/>
                <w:jc w:val="center"/>
              </w:trPr>
              <w:tc>
                <w:tcPr>
                  <w:tcW w:w="5000" w:type="pct"/>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1294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D1294F">
                          <w:trPr>
                            <w:trHeight w:val="15"/>
                            <w:tblCellSpacing w:w="0" w:type="dxa"/>
                            <w:jc w:val="center"/>
                          </w:trPr>
                          <w:tc>
                            <w:tcPr>
                              <w:tcW w:w="0" w:type="auto"/>
                              <w:tcMar>
                                <w:top w:w="0" w:type="dxa"/>
                                <w:left w:w="0" w:type="dxa"/>
                                <w:bottom w:w="210" w:type="dxa"/>
                                <w:right w:w="0" w:type="dxa"/>
                              </w:tcMar>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30" name="Picture 30"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vanish/>
                <w:lang w:eastAsia="en-US"/>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1294F">
              <w:trPr>
                <w:tblCellSpacing w:w="0" w:type="dxa"/>
                <w:jc w:val="center"/>
              </w:trPr>
              <w:tc>
                <w:tcPr>
                  <w:tcW w:w="0" w:type="auto"/>
                  <w:shd w:val="clear" w:color="auto" w:fill="DFDFDF"/>
                  <w:tcMar>
                    <w:top w:w="15" w:type="dxa"/>
                    <w:left w:w="15" w:type="dxa"/>
                    <w:bottom w:w="15" w:type="dxa"/>
                    <w:right w:w="1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5000" w:type="pct"/>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495"/>
                                <w:gridCol w:w="6075"/>
                              </w:tblGrid>
                              <w:tr w:rsidR="00D1294F">
                                <w:trPr>
                                  <w:tblCellSpacing w:w="0" w:type="dxa"/>
                                  <w:jc w:val="center"/>
                                </w:trPr>
                                <w:tc>
                                  <w:tcPr>
                                    <w:tcW w:w="0" w:type="auto"/>
                                    <w:shd w:val="clear" w:color="auto" w:fill="FFFFFF"/>
                                    <w:tcMar>
                                      <w:top w:w="480" w:type="dxa"/>
                                      <w:left w:w="480" w:type="dxa"/>
                                      <w:bottom w:w="480" w:type="dxa"/>
                                      <w:right w:w="480" w:type="dxa"/>
                                    </w:tcMar>
                                    <w:vAlign w:val="center"/>
                                    <w:hideMark/>
                                  </w:tcPr>
                                  <w:p w:rsidR="00D1294F" w:rsidRDefault="00D1294F">
                                    <w:pPr>
                                      <w:rPr>
                                        <w:rFonts w:ascii="Arial" w:hAnsi="Arial" w:cs="Arial"/>
                                        <w:color w:val="76B5BE"/>
                                        <w:sz w:val="20"/>
                                        <w:szCs w:val="20"/>
                                        <w:lang w:eastAsia="en-US"/>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609725" cy="1057910"/>
                                          <wp:effectExtent l="0" t="0" r="0" b="0"/>
                                          <wp:wrapSquare wrapText="bothSides"/>
                                          <wp:docPr id="39" name="Picture 39" descr="International Society of Endocrinology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Society of Endocrinology Logo">
                                                    <a:hlinkClick r:id="rId7" tgtFrame="&quot;_blank&quot;"/>
                                                  </pic:cNvPr>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09725" cy="1057910"/>
                                                  </a:xfrm>
                                                  <a:prstGeom prst="rect">
                                                    <a:avLst/>
                                                  </a:prstGeom>
                                                  <a:noFill/>
                                                </pic:spPr>
                                              </pic:pic>
                                            </a:graphicData>
                                          </a:graphic>
                                          <wp14:sizeRelH relativeFrom="page">
                                            <wp14:pctWidth>0</wp14:pctWidth>
                                          </wp14:sizeRelH>
                                          <wp14:sizeRelV relativeFrom="page">
                                            <wp14:pctHeight>0</wp14:pctHeight>
                                          </wp14:sizeRelV>
                                        </wp:anchor>
                                      </w:drawing>
                                    </w:r>
                                  </w:p>
                                </w:tc>
                                <w:tc>
                                  <w:tcPr>
                                    <w:tcW w:w="5000" w:type="pct"/>
                                    <w:shd w:val="clear" w:color="auto" w:fill="FFFFFF"/>
                                    <w:tcMar>
                                      <w:top w:w="480" w:type="dxa"/>
                                      <w:left w:w="0" w:type="dxa"/>
                                      <w:bottom w:w="480" w:type="dxa"/>
                                      <w:right w:w="480" w:type="dxa"/>
                                    </w:tcMar>
                                    <w:vAlign w:val="center"/>
                                    <w:hideMark/>
                                  </w:tcPr>
                                  <w:p w:rsidR="00D1294F" w:rsidRDefault="00D1294F">
                                    <w:pPr>
                                      <w:jc w:val="right"/>
                                      <w:rPr>
                                        <w:rFonts w:ascii="Arial" w:hAnsi="Arial" w:cs="Arial"/>
                                        <w:color w:val="76B5BE"/>
                                        <w:sz w:val="36"/>
                                        <w:szCs w:val="36"/>
                                        <w:lang w:eastAsia="en-US"/>
                                      </w:rPr>
                                    </w:pPr>
                                    <w:r>
                                      <w:rPr>
                                        <w:rFonts w:ascii="Arial" w:hAnsi="Arial" w:cs="Arial"/>
                                        <w:b/>
                                        <w:bCs/>
                                        <w:color w:val="76B5BE"/>
                                        <w:sz w:val="36"/>
                                        <w:szCs w:val="36"/>
                                        <w:lang w:eastAsia="en-US"/>
                                      </w:rPr>
                                      <w:t>ISE Members Update</w:t>
                                    </w:r>
                                  </w:p>
                                  <w:p w:rsidR="00D1294F" w:rsidRDefault="00D1294F">
                                    <w:pPr>
                                      <w:jc w:val="right"/>
                                      <w:rPr>
                                        <w:rFonts w:ascii="Arial" w:hAnsi="Arial" w:cs="Arial"/>
                                        <w:color w:val="76B5BE"/>
                                        <w:sz w:val="20"/>
                                        <w:szCs w:val="20"/>
                                        <w:lang w:eastAsia="en-US"/>
                                      </w:rPr>
                                    </w:pPr>
                                    <w:r>
                                      <w:rPr>
                                        <w:rFonts w:ascii="Arial" w:hAnsi="Arial" w:cs="Arial"/>
                                        <w:b/>
                                        <w:bCs/>
                                        <w:i/>
                                        <w:iCs/>
                                        <w:color w:val="76B5BE"/>
                                        <w:sz w:val="20"/>
                                        <w:szCs w:val="20"/>
                                        <w:lang w:eastAsia="en-US"/>
                                      </w:rPr>
                                      <w:t>September, 2016</w:t>
                                    </w: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76B5BE"/>
                                          <w:tcMar>
                                            <w:top w:w="0" w:type="dxa"/>
                                            <w:left w:w="0" w:type="dxa"/>
                                            <w:bottom w:w="135" w:type="dxa"/>
                                            <w:right w:w="0" w:type="dxa"/>
                                          </w:tcMar>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29" name="Picture 29"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5000" w:type="pct"/>
                            </w:tcPr>
                            <w:tbl>
                              <w:tblPr>
                                <w:tblW w:w="5000" w:type="pct"/>
                                <w:jc w:val="center"/>
                                <w:tblCellSpacing w:w="0" w:type="dxa"/>
                                <w:shd w:val="clear" w:color="auto" w:fill="EBF5F6"/>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shd w:val="clear" w:color="auto" w:fill="EBF5F6"/>
                                    <w:tcMar>
                                      <w:top w:w="120" w:type="dxa"/>
                                      <w:left w:w="480" w:type="dxa"/>
                                      <w:bottom w:w="270" w:type="dxa"/>
                                      <w:right w:w="480" w:type="dxa"/>
                                    </w:tcMar>
                                  </w:tcPr>
                                  <w:p w:rsidR="00D1294F" w:rsidRDefault="00D1294F">
                                    <w:pPr>
                                      <w:rPr>
                                        <w:rFonts w:ascii="Arial" w:hAnsi="Arial" w:cs="Arial"/>
                                        <w:color w:val="000000"/>
                                        <w:sz w:val="20"/>
                                        <w:szCs w:val="20"/>
                                        <w:lang w:eastAsia="en-US"/>
                                      </w:rPr>
                                    </w:pPr>
                                    <w:bookmarkStart w:id="0" w:name="m_4989617682114001206_LETTER.BLOCK6"/>
                                    <w:bookmarkEnd w:id="0"/>
                                  </w:p>
                                  <w:tbl>
                                    <w:tblPr>
                                      <w:tblpPr w:leftFromText="120" w:rightFromText="45" w:vertAnchor="text" w:tblpXSpec="right" w:tblpYSpec="center"/>
                                      <w:tblW w:w="3300" w:type="dxa"/>
                                      <w:tblCellSpacing w:w="0" w:type="dxa"/>
                                      <w:tblCellMar>
                                        <w:left w:w="0" w:type="dxa"/>
                                        <w:right w:w="0" w:type="dxa"/>
                                      </w:tblCellMar>
                                      <w:tblLook w:val="04A0" w:firstRow="1" w:lastRow="0" w:firstColumn="1" w:lastColumn="0" w:noHBand="0" w:noVBand="1"/>
                                    </w:tblPr>
                                    <w:tblGrid>
                                      <w:gridCol w:w="300"/>
                                      <w:gridCol w:w="3525"/>
                                    </w:tblGrid>
                                    <w:tr w:rsidR="00D1294F">
                                      <w:trPr>
                                        <w:trHeight w:val="15"/>
                                        <w:tblCellSpacing w:w="0" w:type="dxa"/>
                                      </w:trPr>
                                      <w:tc>
                                        <w:tcPr>
                                          <w:tcW w:w="75" w:type="dxa"/>
                                          <w:tcMar>
                                            <w:top w:w="150" w:type="dxa"/>
                                            <w:left w:w="225" w:type="dxa"/>
                                            <w:bottom w:w="0" w:type="dxa"/>
                                            <w:right w:w="0" w:type="dxa"/>
                                          </w:tcMar>
                                          <w:hideMark/>
                                        </w:tcPr>
                                        <w:p w:rsidR="00D1294F" w:rsidRDefault="00D1294F">
                                          <w:pPr>
                                            <w:spacing w:line="15" w:lineRule="atLeast"/>
                                            <w:jc w:val="center"/>
                                            <w:rPr>
                                              <w:lang w:eastAsia="en-US"/>
                                            </w:rPr>
                                          </w:pPr>
                                          <w:r>
                                            <w:rPr>
                                              <w:noProof/>
                                            </w:rPr>
                                            <w:drawing>
                                              <wp:inline distT="0" distB="0" distL="0" distR="0">
                                                <wp:extent cx="47625" cy="9525"/>
                                                <wp:effectExtent l="0" t="0" r="0" b="0"/>
                                                <wp:docPr id="28" name="Picture 28"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5000" w:type="pct"/>
                                          <w:tcMar>
                                            <w:top w:w="150" w:type="dxa"/>
                                            <w:left w:w="0" w:type="dxa"/>
                                            <w:bottom w:w="0" w:type="dxa"/>
                                            <w:right w:w="225" w:type="dxa"/>
                                          </w:tcMar>
                                          <w:vAlign w:val="center"/>
                                          <w:hideMark/>
                                        </w:tcPr>
                                        <w:p w:rsidR="00D1294F" w:rsidRDefault="00D1294F">
                                          <w:pPr>
                                            <w:spacing w:line="15" w:lineRule="atLeast"/>
                                            <w:jc w:val="center"/>
                                            <w:rPr>
                                              <w:lang w:eastAsia="en-US"/>
                                            </w:rPr>
                                          </w:pPr>
                                          <w:r>
                                            <w:rPr>
                                              <w:noProof/>
                                            </w:rPr>
                                            <w:drawing>
                                              <wp:inline distT="0" distB="0" distL="0" distR="0">
                                                <wp:extent cx="2095500" cy="3133725"/>
                                                <wp:effectExtent l="0" t="0" r="0" b="9525"/>
                                                <wp:docPr id="27" name="Picture 27" descr="http://files.constantcontact.com/76e6aadc101/f986a94f-f979-45a6-9920-9455b83bc7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onstantcontact.com/76e6aadc101/f986a94f-f979-45a6-9920-9455b83bc7f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3133725"/>
                                                        </a:xfrm>
                                                        <a:prstGeom prst="rect">
                                                          <a:avLst/>
                                                        </a:prstGeom>
                                                        <a:noFill/>
                                                        <a:ln>
                                                          <a:noFill/>
                                                        </a:ln>
                                                      </pic:spPr>
                                                    </pic:pic>
                                                  </a:graphicData>
                                                </a:graphic>
                                              </wp:inline>
                                            </w:drawing>
                                          </w:r>
                                        </w:p>
                                      </w:tc>
                                    </w:tr>
                                    <w:tr w:rsidR="00D1294F">
                                      <w:trPr>
                                        <w:trHeight w:val="15"/>
                                        <w:tblCellSpacing w:w="0" w:type="dxa"/>
                                      </w:trPr>
                                      <w:tc>
                                        <w:tcPr>
                                          <w:tcW w:w="75" w:type="dxa"/>
                                          <w:tcMar>
                                            <w:top w:w="150" w:type="dxa"/>
                                            <w:left w:w="225" w:type="dxa"/>
                                            <w:bottom w:w="0" w:type="dxa"/>
                                            <w:right w:w="0" w:type="dxa"/>
                                          </w:tcMar>
                                          <w:hideMark/>
                                        </w:tcPr>
                                        <w:p w:rsidR="00D1294F" w:rsidRDefault="00D1294F">
                                          <w:pPr>
                                            <w:spacing w:line="15" w:lineRule="atLeast"/>
                                            <w:jc w:val="center"/>
                                            <w:rPr>
                                              <w:lang w:eastAsia="en-US"/>
                                            </w:rPr>
                                          </w:pPr>
                                          <w:r>
                                            <w:rPr>
                                              <w:noProof/>
                                            </w:rPr>
                                            <w:drawing>
                                              <wp:inline distT="0" distB="0" distL="0" distR="0">
                                                <wp:extent cx="47625" cy="9525"/>
                                                <wp:effectExtent l="0" t="0" r="0" b="0"/>
                                                <wp:docPr id="26" name="Picture 2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tcMar>
                                            <w:top w:w="0" w:type="dxa"/>
                                            <w:left w:w="0" w:type="dxa"/>
                                            <w:bottom w:w="150" w:type="dxa"/>
                                            <w:right w:w="225" w:type="dxa"/>
                                          </w:tcMar>
                                          <w:vAlign w:val="center"/>
                                        </w:tcPr>
                                        <w:p w:rsidR="00D1294F" w:rsidRDefault="00D1294F">
                                          <w:pPr>
                                            <w:jc w:val="center"/>
                                            <w:rPr>
                                              <w:rFonts w:ascii="Arial" w:hAnsi="Arial" w:cs="Arial"/>
                                              <w:lang w:eastAsia="en-US"/>
                                            </w:rPr>
                                          </w:pPr>
                                        </w:p>
                                        <w:p w:rsidR="00D1294F" w:rsidRDefault="00D1294F">
                                          <w:pPr>
                                            <w:spacing w:line="15" w:lineRule="atLeast"/>
                                            <w:jc w:val="center"/>
                                            <w:rPr>
                                              <w:rFonts w:ascii="Arial" w:hAnsi="Arial" w:cs="Arial"/>
                                              <w:color w:val="625467"/>
                                              <w:sz w:val="16"/>
                                              <w:szCs w:val="16"/>
                                              <w:lang w:eastAsia="en-US"/>
                                            </w:rPr>
                                          </w:pPr>
                                          <w:r>
                                            <w:rPr>
                                              <w:rFonts w:ascii="Arial" w:hAnsi="Arial" w:cs="Arial"/>
                                              <w:color w:val="625467"/>
                                              <w:sz w:val="16"/>
                                              <w:szCs w:val="16"/>
                                              <w:lang w:eastAsia="en-US"/>
                                            </w:rPr>
                                            <w:t>1st ever International Congress of Endocrinology in mainland China. Highlights and session excerpts from ICE/CSE 2016, Beijing will be available soon. </w:t>
                                          </w:r>
                                        </w:p>
                                      </w:tc>
                                    </w:tr>
                                  </w:tbl>
                                  <w:p w:rsidR="00D1294F" w:rsidRDefault="00D1294F">
                                    <w:pPr>
                                      <w:rPr>
                                        <w:rFonts w:ascii="Arial" w:hAnsi="Arial" w:cs="Arial"/>
                                        <w:b/>
                                        <w:bCs/>
                                        <w:color w:val="EE5624"/>
                                        <w:sz w:val="32"/>
                                        <w:szCs w:val="32"/>
                                        <w:lang w:eastAsia="en-US"/>
                                      </w:rPr>
                                    </w:pPr>
                                    <w:r>
                                      <w:rPr>
                                        <w:rFonts w:ascii="Arial" w:hAnsi="Arial" w:cs="Arial"/>
                                        <w:b/>
                                        <w:bCs/>
                                        <w:color w:val="EE5624"/>
                                        <w:sz w:val="32"/>
                                        <w:szCs w:val="32"/>
                                        <w:lang w:eastAsia="en-US"/>
                                      </w:rPr>
                                      <w:t>ICE/CSE 2016, BEIJING </w:t>
                                    </w:r>
                                  </w:p>
                                  <w:p w:rsidR="00D1294F" w:rsidRDefault="00D1294F">
                                    <w:pPr>
                                      <w:rPr>
                                        <w:rFonts w:ascii="Arial" w:hAnsi="Arial" w:cs="Arial"/>
                                        <w:b/>
                                        <w:bCs/>
                                        <w:color w:val="EE5624"/>
                                        <w:sz w:val="32"/>
                                        <w:szCs w:val="32"/>
                                        <w:lang w:eastAsia="en-US"/>
                                      </w:rPr>
                                    </w:pPr>
                                  </w:p>
                                  <w:p w:rsidR="00D1294F" w:rsidRDefault="00D1294F">
                                    <w:pPr>
                                      <w:rPr>
                                        <w:rFonts w:ascii="Arial" w:hAnsi="Arial" w:cs="Arial"/>
                                        <w:b/>
                                        <w:bCs/>
                                        <w:color w:val="EE5624"/>
                                        <w:sz w:val="32"/>
                                        <w:szCs w:val="32"/>
                                        <w:lang w:eastAsia="en-US"/>
                                      </w:rPr>
                                    </w:pPr>
                                    <w:r>
                                      <w:rPr>
                                        <w:rFonts w:ascii="Arial" w:hAnsi="Arial" w:cs="Arial"/>
                                        <w:b/>
                                        <w:bCs/>
                                        <w:color w:val="000000"/>
                                        <w:sz w:val="20"/>
                                        <w:szCs w:val="20"/>
                                        <w:lang w:eastAsia="en-US"/>
                                      </w:rPr>
                                      <w:t>The skies cleared for four days of outstanding endocrine education and exchange within the stunning backdrop of Beijing's impressive Olympic Park earlier this month. More than 6000 endocrinologists from 76 countries gathered for what was a truly unique and inspiring ICE meeting, the first ever to have taken place in China. </w:t>
                                    </w:r>
                                  </w:p>
                                  <w:p w:rsidR="00D1294F" w:rsidRDefault="00D1294F">
                                    <w:pPr>
                                      <w:rPr>
                                        <w:rFonts w:ascii="Arial" w:hAnsi="Arial" w:cs="Arial"/>
                                        <w:color w:val="000000"/>
                                        <w:sz w:val="20"/>
                                        <w:szCs w:val="20"/>
                                        <w:lang w:eastAsia="en-US"/>
                                      </w:rPr>
                                    </w:pP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Worldwide advances and discoveries in endocrinology were showcased in Beijing through a rich and diverse program which covered the breadth of endocrine science spanning basic, clinical &amp; practice.</w:t>
                                    </w:r>
                                  </w:p>
                                  <w:p w:rsidR="00D1294F" w:rsidRDefault="00D1294F">
                                    <w:pPr>
                                      <w:rPr>
                                        <w:rFonts w:ascii="Arial" w:hAnsi="Arial" w:cs="Arial"/>
                                        <w:color w:val="000000"/>
                                        <w:sz w:val="20"/>
                                        <w:szCs w:val="20"/>
                                        <w:lang w:eastAsia="en-US"/>
                                      </w:rPr>
                                    </w:pPr>
                                  </w:p>
                                  <w:p w:rsidR="00D1294F" w:rsidRDefault="00D1294F">
                                    <w:pPr>
                                      <w:rPr>
                                        <w:rFonts w:ascii="Arial" w:hAnsi="Arial" w:cs="Arial"/>
                                        <w:color w:val="EE5624"/>
                                        <w:sz w:val="28"/>
                                        <w:szCs w:val="28"/>
                                        <w:lang w:eastAsia="en-US"/>
                                      </w:rPr>
                                    </w:pPr>
                                    <w:r>
                                      <w:rPr>
                                        <w:rStyle w:val="Strong"/>
                                        <w:rFonts w:ascii="Arial" w:hAnsi="Arial" w:cs="Arial"/>
                                        <w:color w:val="EE5624"/>
                                        <w:sz w:val="28"/>
                                        <w:szCs w:val="28"/>
                                        <w:lang w:eastAsia="en-US"/>
                                      </w:rPr>
                                      <w:t>QUICK PROGRAM FACTS</w:t>
                                    </w:r>
                                  </w:p>
                                  <w:p w:rsidR="00D1294F" w:rsidRDefault="00D1294F">
                                    <w:pPr>
                                      <w:rPr>
                                        <w:rFonts w:ascii="Arial" w:hAnsi="Arial" w:cs="Arial"/>
                                        <w:color w:val="000000"/>
                                        <w:sz w:val="20"/>
                                        <w:szCs w:val="20"/>
                                        <w:lang w:eastAsia="en-US"/>
                                      </w:rPr>
                                    </w:pPr>
                                  </w:p>
                                  <w:tbl>
                                    <w:tblPr>
                                      <w:tblpPr w:leftFromText="45" w:rightFromText="45" w:vertAnchor="text"/>
                                      <w:tblW w:w="4470" w:type="dxa"/>
                                      <w:tblCellSpacing w:w="0" w:type="dxa"/>
                                      <w:shd w:val="clear" w:color="auto" w:fill="FFDDD4"/>
                                      <w:tblCellMar>
                                        <w:top w:w="60" w:type="dxa"/>
                                        <w:left w:w="60" w:type="dxa"/>
                                        <w:bottom w:w="60" w:type="dxa"/>
                                        <w:right w:w="60" w:type="dxa"/>
                                      </w:tblCellMar>
                                      <w:tblLook w:val="04A0" w:firstRow="1" w:lastRow="0" w:firstColumn="1" w:lastColumn="0" w:noHBand="0" w:noVBand="1"/>
                                    </w:tblPr>
                                    <w:tblGrid>
                                      <w:gridCol w:w="4470"/>
                                    </w:tblGrid>
                                    <w:tr w:rsidR="00D1294F">
                                      <w:trPr>
                                        <w:trHeight w:val="900"/>
                                        <w:tblCellSpacing w:w="0" w:type="dxa"/>
                                      </w:trPr>
                                      <w:tc>
                                        <w:tcPr>
                                          <w:tcW w:w="4305" w:type="dxa"/>
                                          <w:shd w:val="clear" w:color="auto" w:fill="FFDDD4"/>
                                          <w:hideMark/>
                                        </w:tcPr>
                                        <w:p w:rsidR="00D1294F" w:rsidRDefault="00D1294F">
                                          <w:pPr>
                                            <w:numPr>
                                              <w:ilvl w:val="0"/>
                                              <w:numId w:val="1"/>
                                            </w:numPr>
                                            <w:spacing w:before="100" w:beforeAutospacing="1" w:after="100" w:afterAutospacing="1"/>
                                            <w:rPr>
                                              <w:rFonts w:ascii="Arial" w:hAnsi="Arial" w:cs="Arial"/>
                                              <w:color w:val="EE5624"/>
                                              <w:lang w:eastAsia="en-US"/>
                                            </w:rPr>
                                          </w:pPr>
                                          <w:r>
                                            <w:rPr>
                                              <w:rStyle w:val="Strong"/>
                                              <w:rFonts w:ascii="Arial" w:hAnsi="Arial" w:cs="Arial"/>
                                              <w:color w:val="EE5624"/>
                                              <w:lang w:eastAsia="en-US"/>
                                            </w:rPr>
                                            <w:t>11 plenary presentations</w:t>
                                          </w:r>
                                        </w:p>
                                        <w:p w:rsidR="00D1294F" w:rsidRDefault="00D1294F">
                                          <w:pPr>
                                            <w:numPr>
                                              <w:ilvl w:val="0"/>
                                              <w:numId w:val="1"/>
                                            </w:numPr>
                                            <w:spacing w:before="100" w:beforeAutospacing="1" w:after="100" w:afterAutospacing="1"/>
                                            <w:rPr>
                                              <w:rFonts w:ascii="Arial" w:hAnsi="Arial" w:cs="Arial"/>
                                              <w:color w:val="EE5624"/>
                                              <w:lang w:eastAsia="en-US"/>
                                            </w:rPr>
                                          </w:pPr>
                                          <w:r>
                                            <w:rPr>
                                              <w:rStyle w:val="Strong"/>
                                              <w:rFonts w:ascii="Arial" w:hAnsi="Arial" w:cs="Arial"/>
                                              <w:color w:val="EE5624"/>
                                              <w:lang w:eastAsia="en-US"/>
                                            </w:rPr>
                                            <w:t>62 symposia</w:t>
                                          </w:r>
                                        </w:p>
                                        <w:p w:rsidR="00D1294F" w:rsidRDefault="00D1294F">
                                          <w:pPr>
                                            <w:numPr>
                                              <w:ilvl w:val="0"/>
                                              <w:numId w:val="1"/>
                                            </w:numPr>
                                            <w:spacing w:before="100" w:beforeAutospacing="1" w:after="100" w:afterAutospacing="1"/>
                                            <w:rPr>
                                              <w:rFonts w:ascii="Arial" w:hAnsi="Arial" w:cs="Arial"/>
                                              <w:color w:val="EE5624"/>
                                              <w:lang w:eastAsia="en-US"/>
                                            </w:rPr>
                                          </w:pPr>
                                          <w:r>
                                            <w:rPr>
                                              <w:rStyle w:val="Strong"/>
                                              <w:rFonts w:ascii="Arial" w:hAnsi="Arial" w:cs="Arial"/>
                                              <w:color w:val="EE5624"/>
                                              <w:lang w:eastAsia="en-US"/>
                                            </w:rPr>
                                            <w:t>35 meet-the-experts</w:t>
                                          </w:r>
                                        </w:p>
                                        <w:p w:rsidR="00D1294F" w:rsidRDefault="00D1294F">
                                          <w:pPr>
                                            <w:numPr>
                                              <w:ilvl w:val="0"/>
                                              <w:numId w:val="1"/>
                                            </w:numPr>
                                            <w:spacing w:before="100" w:beforeAutospacing="1" w:after="100" w:afterAutospacing="1"/>
                                            <w:rPr>
                                              <w:rFonts w:ascii="Arial" w:hAnsi="Arial" w:cs="Arial"/>
                                              <w:color w:val="EE5624"/>
                                              <w:lang w:eastAsia="en-US"/>
                                            </w:rPr>
                                          </w:pPr>
                                          <w:r>
                                            <w:rPr>
                                              <w:rStyle w:val="Strong"/>
                                              <w:rFonts w:ascii="Arial" w:hAnsi="Arial" w:cs="Arial"/>
                                              <w:color w:val="EE5624"/>
                                              <w:lang w:eastAsia="en-US"/>
                                            </w:rPr>
                                            <w:t>Faculty from 28 countries</w:t>
                                          </w:r>
                                        </w:p>
                                      </w:tc>
                                    </w:tr>
                                  </w:tbl>
                                  <w:p w:rsidR="00D1294F" w:rsidRDefault="00D1294F">
                                    <w:pPr>
                                      <w:rPr>
                                        <w:rFonts w:ascii="Arial" w:hAnsi="Arial" w:cs="Arial"/>
                                        <w:color w:val="000000"/>
                                        <w:sz w:val="20"/>
                                        <w:szCs w:val="20"/>
                                        <w:lang w:eastAsia="en-US"/>
                                      </w:rPr>
                                    </w:pPr>
                                  </w:p>
                                  <w:p w:rsidR="00D1294F" w:rsidRDefault="00D1294F">
                                    <w:pPr>
                                      <w:rPr>
                                        <w:rFonts w:ascii="Arial" w:hAnsi="Arial" w:cs="Arial"/>
                                        <w:color w:val="000000"/>
                                        <w:sz w:val="20"/>
                                        <w:szCs w:val="20"/>
                                        <w:lang w:eastAsia="en-US"/>
                                      </w:rPr>
                                    </w:pPr>
                                  </w:p>
                                  <w:p w:rsidR="00D1294F" w:rsidRDefault="00D1294F">
                                    <w:pPr>
                                      <w:rPr>
                                        <w:rFonts w:ascii="Arial" w:hAnsi="Arial" w:cs="Arial"/>
                                        <w:color w:val="000000"/>
                                        <w:sz w:val="20"/>
                                        <w:szCs w:val="20"/>
                                        <w:lang w:eastAsia="en-US"/>
                                      </w:rPr>
                                    </w:pPr>
                                  </w:p>
                                  <w:p w:rsidR="00D1294F" w:rsidRDefault="00D1294F">
                                    <w:pPr>
                                      <w:rPr>
                                        <w:rFonts w:ascii="Arial" w:hAnsi="Arial" w:cs="Arial"/>
                                        <w:color w:val="000000"/>
                                        <w:sz w:val="20"/>
                                        <w:szCs w:val="20"/>
                                        <w:lang w:eastAsia="en-US"/>
                                      </w:rPr>
                                    </w:pPr>
                                    <w:bookmarkStart w:id="1" w:name="_GoBack"/>
                                    <w:bookmarkEnd w:id="1"/>
                                  </w:p>
                                  <w:p w:rsidR="00D1294F" w:rsidRDefault="00D1294F">
                                    <w:pPr>
                                      <w:rPr>
                                        <w:rFonts w:ascii="Arial" w:hAnsi="Arial" w:cs="Arial"/>
                                        <w:color w:val="000000"/>
                                        <w:sz w:val="20"/>
                                        <w:szCs w:val="20"/>
                                        <w:lang w:eastAsia="en-US"/>
                                      </w:rPr>
                                    </w:pPr>
                                  </w:p>
                                  <w:p w:rsidR="00D1294F" w:rsidRDefault="00D1294F">
                                    <w:pPr>
                                      <w:rPr>
                                        <w:rFonts w:ascii="Arial" w:hAnsi="Arial" w:cs="Arial"/>
                                        <w:color w:val="000000"/>
                                        <w:sz w:val="20"/>
                                        <w:szCs w:val="20"/>
                                        <w:lang w:eastAsia="en-US"/>
                                      </w:rPr>
                                    </w:pPr>
                                  </w:p>
                                  <w:p w:rsidR="00D1294F" w:rsidRDefault="00D1294F">
                                    <w:pPr>
                                      <w:rPr>
                                        <w:rFonts w:ascii="Arial" w:hAnsi="Arial" w:cs="Arial"/>
                                        <w:color w:val="000000"/>
                                        <w:sz w:val="20"/>
                                        <w:szCs w:val="20"/>
                                        <w:lang w:eastAsia="en-US"/>
                                      </w:rPr>
                                    </w:pPr>
                                  </w:p>
                                </w:tc>
                              </w:tr>
                            </w:tbl>
                            <w:p w:rsidR="00D1294F" w:rsidRDefault="00D1294F">
                              <w:pPr>
                                <w:jc w:val="center"/>
                                <w:rPr>
                                  <w:vanish/>
                                  <w:lang w:eastAsia="en-US"/>
                                </w:rPr>
                              </w:pPr>
                              <w:bookmarkStart w:id="2" w:name="m_4989617682114001206_LETTER.BLOCK44"/>
                              <w:bookmarkEnd w:id="2"/>
                            </w:p>
                            <w:tbl>
                              <w:tblPr>
                                <w:tblW w:w="5000" w:type="pct"/>
                                <w:jc w:val="center"/>
                                <w:tblCellSpacing w:w="0" w:type="dxa"/>
                                <w:shd w:val="clear" w:color="auto" w:fill="EBF5F6"/>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shd w:val="clear" w:color="auto" w:fill="EBF5F6"/>
                                    <w:tcMar>
                                      <w:top w:w="120" w:type="dxa"/>
                                      <w:left w:w="480" w:type="dxa"/>
                                      <w:bottom w:w="270" w:type="dxa"/>
                                      <w:right w:w="480" w:type="dxa"/>
                                    </w:tcMar>
                                    <w:hideMark/>
                                  </w:tcPr>
                                  <w:p w:rsidR="00D1294F" w:rsidRDefault="00D1294F">
                                    <w:pPr>
                                      <w:rPr>
                                        <w:rFonts w:ascii="Arial" w:hAnsi="Arial" w:cs="Arial"/>
                                        <w:color w:val="000000"/>
                                        <w:sz w:val="20"/>
                                        <w:szCs w:val="20"/>
                                        <w:lang w:eastAsia="en-US"/>
                                      </w:rPr>
                                    </w:pPr>
                                    <w:r>
                                      <w:rPr>
                                        <w:rStyle w:val="m4989617682114001206maintext"/>
                                        <w:rFonts w:ascii="Arial" w:hAnsi="Arial" w:cs="Arial"/>
                                        <w:color w:val="454545"/>
                                        <w:sz w:val="20"/>
                                        <w:szCs w:val="20"/>
                                        <w:lang w:eastAsia="en-US"/>
                                      </w:rPr>
                                      <w:t>Secretary Treasurer of ISE, Professor Paul Stewart said: </w:t>
                                    </w:r>
                                    <w:r>
                                      <w:rPr>
                                        <w:rStyle w:val="Emphasis"/>
                                        <w:rFonts w:ascii="Arial" w:hAnsi="Arial" w:cs="Arial"/>
                                        <w:color w:val="FF6600"/>
                                        <w:sz w:val="20"/>
                                        <w:szCs w:val="20"/>
                                        <w:lang w:eastAsia="en-US"/>
                                      </w:rPr>
                                      <w:t>"This has been a significant and memorable congress, a culmination of efforts from a long-term partnership between the ISE and CSE and a true highlight for the ICE history books!</w:t>
                                    </w:r>
                                    <w:proofErr w:type="gramStart"/>
                                    <w:r>
                                      <w:rPr>
                                        <w:rStyle w:val="Emphasis"/>
                                        <w:rFonts w:ascii="Arial" w:hAnsi="Arial" w:cs="Arial"/>
                                        <w:color w:val="FF6600"/>
                                        <w:sz w:val="20"/>
                                        <w:szCs w:val="20"/>
                                        <w:lang w:eastAsia="en-US"/>
                                      </w:rPr>
                                      <w:t>".</w:t>
                                    </w:r>
                                    <w:proofErr w:type="gramEnd"/>
                                  </w:p>
                                  <w:p w:rsidR="00D1294F" w:rsidRDefault="00D1294F">
                                    <w:pPr>
                                      <w:rPr>
                                        <w:rFonts w:ascii="Arial" w:hAnsi="Arial" w:cs="Arial"/>
                                        <w:color w:val="000000"/>
                                        <w:sz w:val="20"/>
                                        <w:szCs w:val="20"/>
                                        <w:lang w:eastAsia="en-US"/>
                                      </w:rPr>
                                    </w:pPr>
                                    <w:r>
                                      <w:rPr>
                                        <w:rStyle w:val="Emphasis"/>
                                        <w:rFonts w:ascii="Arial" w:hAnsi="Arial" w:cs="Arial"/>
                                        <w:color w:val="EE5624"/>
                                        <w:sz w:val="28"/>
                                        <w:szCs w:val="28"/>
                                        <w:lang w:eastAsia="en-US"/>
                                      </w:rPr>
                                      <w:t> </w:t>
                                    </w:r>
                                  </w:p>
                                  <w:p w:rsidR="00D1294F" w:rsidRDefault="00D1294F">
                                    <w:pPr>
                                      <w:rPr>
                                        <w:rFonts w:ascii="Arial" w:hAnsi="Arial" w:cs="Arial"/>
                                        <w:color w:val="000000"/>
                                        <w:sz w:val="20"/>
                                        <w:szCs w:val="20"/>
                                        <w:lang w:eastAsia="en-US"/>
                                      </w:rPr>
                                    </w:pPr>
                                    <w:r>
                                      <w:rPr>
                                        <w:rStyle w:val="Strong"/>
                                        <w:rFonts w:ascii="Arial" w:hAnsi="Arial" w:cs="Arial"/>
                                        <w:color w:val="EE5624"/>
                                        <w:sz w:val="28"/>
                                        <w:szCs w:val="28"/>
                                        <w:lang w:eastAsia="en-US"/>
                                      </w:rPr>
                                      <w:t>QUICK CONGRESS FACTS</w:t>
                                    </w:r>
                                    <w:r>
                                      <w:rPr>
                                        <w:rStyle w:val="Emphasis"/>
                                        <w:rFonts w:ascii="Arial" w:hAnsi="Arial" w:cs="Arial"/>
                                        <w:color w:val="EE5624"/>
                                        <w:sz w:val="28"/>
                                        <w:szCs w:val="28"/>
                                        <w:lang w:eastAsia="en-US"/>
                                      </w:rPr>
                                      <w:t> </w:t>
                                    </w:r>
                                  </w:p>
                                  <w:p w:rsidR="00D1294F" w:rsidRDefault="00D1294F">
                                    <w:pPr>
                                      <w:rPr>
                                        <w:rFonts w:ascii="Arial" w:hAnsi="Arial" w:cs="Arial"/>
                                        <w:color w:val="000000"/>
                                        <w:sz w:val="20"/>
                                        <w:szCs w:val="20"/>
                                        <w:lang w:eastAsia="en-US"/>
                                      </w:rPr>
                                    </w:pPr>
                                    <w:r>
                                      <w:rPr>
                                        <w:rFonts w:ascii="Arial" w:hAnsi="Arial" w:cs="Arial"/>
                                        <w:color w:val="000000"/>
                                        <w:sz w:val="20"/>
                                        <w:szCs w:val="20"/>
                                        <w:lang w:eastAsia="en-US"/>
                                      </w:rPr>
                                      <w:t> </w:t>
                                    </w:r>
                                  </w:p>
                                  <w:tbl>
                                    <w:tblPr>
                                      <w:tblW w:w="8460" w:type="dxa"/>
                                      <w:tblCellSpacing w:w="0" w:type="dxa"/>
                                      <w:shd w:val="clear" w:color="auto" w:fill="FFDDD4"/>
                                      <w:tblCellMar>
                                        <w:top w:w="45" w:type="dxa"/>
                                        <w:left w:w="45" w:type="dxa"/>
                                        <w:bottom w:w="45" w:type="dxa"/>
                                        <w:right w:w="45" w:type="dxa"/>
                                      </w:tblCellMar>
                                      <w:tblLook w:val="04A0" w:firstRow="1" w:lastRow="0" w:firstColumn="1" w:lastColumn="0" w:noHBand="0" w:noVBand="1"/>
                                    </w:tblPr>
                                    <w:tblGrid>
                                      <w:gridCol w:w="8460"/>
                                    </w:tblGrid>
                                    <w:tr w:rsidR="00D1294F">
                                      <w:trPr>
                                        <w:trHeight w:val="1485"/>
                                        <w:tblCellSpacing w:w="0" w:type="dxa"/>
                                      </w:trPr>
                                      <w:tc>
                                        <w:tcPr>
                                          <w:tcW w:w="8340" w:type="dxa"/>
                                          <w:shd w:val="clear" w:color="auto" w:fill="FFDDD4"/>
                                          <w:hideMark/>
                                        </w:tcPr>
                                        <w:p w:rsidR="00D1294F" w:rsidRDefault="00D1294F">
                                          <w:pPr>
                                            <w:numPr>
                                              <w:ilvl w:val="0"/>
                                              <w:numId w:val="2"/>
                                            </w:numPr>
                                            <w:spacing w:before="100" w:beforeAutospacing="1" w:after="100" w:afterAutospacing="1"/>
                                            <w:rPr>
                                              <w:rFonts w:ascii="Arial" w:hAnsi="Arial" w:cs="Arial"/>
                                              <w:color w:val="EE5624"/>
                                              <w:lang w:eastAsia="en-US"/>
                                            </w:rPr>
                                          </w:pPr>
                                          <w:r>
                                            <w:rPr>
                                              <w:rStyle w:val="Strong"/>
                                              <w:rFonts w:ascii="Arial" w:hAnsi="Arial" w:cs="Arial"/>
                                              <w:color w:val="EE5624"/>
                                              <w:lang w:eastAsia="en-US"/>
                                            </w:rPr>
                                            <w:lastRenderedPageBreak/>
                                            <w:t>6000 delegates</w:t>
                                          </w:r>
                                        </w:p>
                                        <w:p w:rsidR="00D1294F" w:rsidRDefault="00D1294F">
                                          <w:pPr>
                                            <w:numPr>
                                              <w:ilvl w:val="0"/>
                                              <w:numId w:val="2"/>
                                            </w:numPr>
                                            <w:spacing w:before="100" w:beforeAutospacing="1" w:after="100" w:afterAutospacing="1"/>
                                            <w:rPr>
                                              <w:rFonts w:ascii="Arial" w:hAnsi="Arial" w:cs="Arial"/>
                                              <w:color w:val="EE5624"/>
                                              <w:lang w:eastAsia="en-US"/>
                                            </w:rPr>
                                          </w:pPr>
                                          <w:r>
                                            <w:rPr>
                                              <w:rStyle w:val="Strong"/>
                                              <w:rFonts w:ascii="Arial" w:hAnsi="Arial" w:cs="Arial"/>
                                              <w:color w:val="EE5624"/>
                                              <w:lang w:eastAsia="en-US"/>
                                            </w:rPr>
                                            <w:t>2250 Abstracts (30% International)</w:t>
                                          </w:r>
                                        </w:p>
                                        <w:p w:rsidR="00D1294F" w:rsidRDefault="00D1294F">
                                          <w:pPr>
                                            <w:numPr>
                                              <w:ilvl w:val="0"/>
                                              <w:numId w:val="2"/>
                                            </w:numPr>
                                            <w:spacing w:before="100" w:beforeAutospacing="1" w:after="100" w:afterAutospacing="1"/>
                                            <w:rPr>
                                              <w:rFonts w:ascii="Arial" w:hAnsi="Arial" w:cs="Arial"/>
                                              <w:color w:val="EE5624"/>
                                              <w:lang w:eastAsia="en-US"/>
                                            </w:rPr>
                                          </w:pPr>
                                          <w:r>
                                            <w:rPr>
                                              <w:rStyle w:val="Strong"/>
                                              <w:rFonts w:ascii="Arial" w:hAnsi="Arial" w:cs="Arial"/>
                                              <w:color w:val="EE5624"/>
                                              <w:lang w:eastAsia="en-US"/>
                                            </w:rPr>
                                            <w:t>ISE awarded 100 Travel Awards to recipients from 28 countries</w:t>
                                          </w:r>
                                        </w:p>
                                        <w:p w:rsidR="00D1294F" w:rsidRDefault="00D1294F">
                                          <w:pPr>
                                            <w:numPr>
                                              <w:ilvl w:val="0"/>
                                              <w:numId w:val="2"/>
                                            </w:numPr>
                                            <w:spacing w:before="100" w:beforeAutospacing="1" w:after="100" w:afterAutospacing="1"/>
                                            <w:rPr>
                                              <w:rFonts w:ascii="Arial" w:hAnsi="Arial" w:cs="Arial"/>
                                              <w:color w:val="EE5624"/>
                                              <w:lang w:eastAsia="en-US"/>
                                            </w:rPr>
                                          </w:pPr>
                                          <w:r>
                                            <w:rPr>
                                              <w:rStyle w:val="Strong"/>
                                              <w:rFonts w:ascii="Arial" w:hAnsi="Arial" w:cs="Arial"/>
                                              <w:color w:val="EE5624"/>
                                              <w:lang w:eastAsia="en-US"/>
                                            </w:rPr>
                                            <w:t>164 exhibits</w:t>
                                          </w:r>
                                        </w:p>
                                      </w:tc>
                                    </w:tr>
                                  </w:tbl>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w:t>
                                    </w:r>
                                  </w:p>
                                  <w:p w:rsidR="00D1294F" w:rsidRDefault="00D1294F">
                                    <w:pPr>
                                      <w:rPr>
                                        <w:rFonts w:ascii="Arial" w:hAnsi="Arial" w:cs="Arial"/>
                                        <w:color w:val="454545"/>
                                        <w:sz w:val="20"/>
                                        <w:szCs w:val="20"/>
                                        <w:lang w:eastAsia="en-US"/>
                                      </w:rPr>
                                    </w:pPr>
                                    <w:r>
                                      <w:rPr>
                                        <w:noProof/>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1190625" cy="1190625"/>
                                          <wp:effectExtent l="0" t="0" r="9525" b="9525"/>
                                          <wp:wrapSquare wrapText="bothSides"/>
                                          <wp:docPr id="38" name="Picture 38" descr="http://files.constantcontact.com/76e6aadc101/dbe21b27-985b-4465-8939-09035a646c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onstantcontact.com/76e6aadc101/dbe21b27-985b-4465-8939-09035a646c20.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54545"/>
                                        <w:sz w:val="20"/>
                                        <w:szCs w:val="20"/>
                                        <w:lang w:eastAsia="en-US"/>
                                      </w:rPr>
                                      <w:t> </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xml:space="preserve">Professor </w:t>
                                    </w:r>
                                    <w:proofErr w:type="spellStart"/>
                                    <w:r>
                                      <w:rPr>
                                        <w:rFonts w:ascii="Arial" w:hAnsi="Arial" w:cs="Arial"/>
                                        <w:color w:val="454545"/>
                                        <w:sz w:val="20"/>
                                        <w:szCs w:val="20"/>
                                        <w:lang w:eastAsia="en-US"/>
                                      </w:rPr>
                                      <w:t>Shupnik</w:t>
                                    </w:r>
                                    <w:proofErr w:type="spellEnd"/>
                                    <w:r>
                                      <w:rPr>
                                        <w:rFonts w:ascii="Arial" w:hAnsi="Arial" w:cs="Arial"/>
                                        <w:color w:val="454545"/>
                                        <w:sz w:val="20"/>
                                        <w:szCs w:val="20"/>
                                        <w:lang w:eastAsia="en-US"/>
                                      </w:rPr>
                                      <w:t>, outgoing Chair of the ISE Executive added: </w:t>
                                    </w:r>
                                  </w:p>
                                  <w:p w:rsidR="00D1294F" w:rsidRDefault="00D1294F">
                                    <w:pPr>
                                      <w:rPr>
                                        <w:rFonts w:ascii="Arial" w:hAnsi="Arial" w:cs="Arial"/>
                                        <w:i/>
                                        <w:iCs/>
                                        <w:color w:val="FF6600"/>
                                        <w:sz w:val="20"/>
                                        <w:szCs w:val="20"/>
                                        <w:lang w:eastAsia="en-US"/>
                                      </w:rPr>
                                    </w:pPr>
                                    <w:r>
                                      <w:rPr>
                                        <w:rFonts w:ascii="Arial" w:hAnsi="Arial" w:cs="Arial"/>
                                        <w:i/>
                                        <w:iCs/>
                                        <w:color w:val="FF6600"/>
                                        <w:sz w:val="20"/>
                                        <w:szCs w:val="20"/>
                                        <w:lang w:eastAsia="en-US"/>
                                      </w:rPr>
                                      <w:t> </w:t>
                                    </w:r>
                                  </w:p>
                                  <w:p w:rsidR="00D1294F" w:rsidRDefault="00D1294F">
                                    <w:pPr>
                                      <w:rPr>
                                        <w:rFonts w:ascii="Arial" w:hAnsi="Arial" w:cs="Arial"/>
                                        <w:i/>
                                        <w:iCs/>
                                        <w:color w:val="FF6600"/>
                                        <w:sz w:val="20"/>
                                        <w:szCs w:val="20"/>
                                        <w:lang w:eastAsia="en-US"/>
                                      </w:rPr>
                                    </w:pPr>
                                    <w:r>
                                      <w:rPr>
                                        <w:rFonts w:ascii="Arial" w:hAnsi="Arial" w:cs="Arial"/>
                                        <w:i/>
                                        <w:iCs/>
                                        <w:color w:val="FF6600"/>
                                        <w:sz w:val="20"/>
                                        <w:szCs w:val="20"/>
                                        <w:lang w:eastAsia="en-US"/>
                                      </w:rPr>
                                      <w:t xml:space="preserve">"It is safe to say that ICE/CSE 2016 has been a resounding success but it doesn't stop here, we look forward to further strengthening the bond and important scientific collaborations between the international and Chinese endocrine community through the friendships forged in Beijing and under the leadership of new CSE President, Professor </w:t>
                                    </w:r>
                                    <w:proofErr w:type="spellStart"/>
                                    <w:r>
                                      <w:rPr>
                                        <w:rFonts w:ascii="Arial" w:hAnsi="Arial" w:cs="Arial"/>
                                        <w:i/>
                                        <w:iCs/>
                                        <w:color w:val="FF6600"/>
                                        <w:sz w:val="20"/>
                                        <w:szCs w:val="20"/>
                                        <w:lang w:eastAsia="en-US"/>
                                      </w:rPr>
                                      <w:t>Yiming</w:t>
                                    </w:r>
                                    <w:proofErr w:type="spellEnd"/>
                                    <w:r>
                                      <w:rPr>
                                        <w:rFonts w:ascii="Arial" w:hAnsi="Arial" w:cs="Arial"/>
                                        <w:i/>
                                        <w:iCs/>
                                        <w:color w:val="FF6600"/>
                                        <w:sz w:val="20"/>
                                        <w:szCs w:val="20"/>
                                        <w:lang w:eastAsia="en-US"/>
                                      </w:rPr>
                                      <w:t xml:space="preserve"> Mu and our new Chair, Professor André Lacroix."</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A significant first for both the ISE and CSE, we'd like to express our heartfelt thanks to our generous hosts, experts, organisers and indeed to all of you, our members, who took part in this important global gathering for Endocrinology. </w:t>
                                    </w:r>
                                  </w:p>
                                  <w:p w:rsidR="00D1294F" w:rsidRDefault="00D1294F">
                                    <w:pPr>
                                      <w:rPr>
                                        <w:rFonts w:ascii="Arial" w:hAnsi="Arial" w:cs="Arial"/>
                                        <w:color w:val="76B5BE"/>
                                        <w:sz w:val="20"/>
                                        <w:szCs w:val="20"/>
                                        <w:lang w:eastAsia="en-US"/>
                                      </w:rPr>
                                    </w:pPr>
                                    <w:r>
                                      <w:rPr>
                                        <w:rFonts w:ascii="Arial" w:hAnsi="Arial" w:cs="Arial"/>
                                        <w:color w:val="76B5BE"/>
                                        <w:sz w:val="20"/>
                                        <w:szCs w:val="20"/>
                                        <w:lang w:eastAsia="en-US"/>
                                      </w:rPr>
                                      <w:t> </w:t>
                                    </w: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25" name="Picture 25"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3" w:name="m_4989617682114001206_LETTER.BLOCK43"/>
                              <w:bookmarkEnd w:id="3"/>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tcPr>
                                  <w:p w:rsidR="00D1294F" w:rsidRDefault="00D1294F">
                                    <w:pPr>
                                      <w:rPr>
                                        <w:rFonts w:ascii="Arial" w:hAnsi="Arial" w:cs="Arial"/>
                                        <w:color w:val="454545"/>
                                        <w:sz w:val="20"/>
                                        <w:szCs w:val="20"/>
                                        <w:lang w:eastAsia="en-US"/>
                                      </w:rPr>
                                    </w:pPr>
                                  </w:p>
                                  <w:p w:rsidR="00D1294F" w:rsidRDefault="00D1294F">
                                    <w:pPr>
                                      <w:spacing w:after="240"/>
                                      <w:rPr>
                                        <w:rStyle w:val="m4989617682114001206maintext"/>
                                      </w:rPr>
                                    </w:pPr>
                                    <w:r>
                                      <w:rPr>
                                        <w:rFonts w:ascii="Arial" w:hAnsi="Arial" w:cs="Arial"/>
                                        <w:b/>
                                        <w:bCs/>
                                        <w:color w:val="EE5624"/>
                                        <w:sz w:val="28"/>
                                        <w:szCs w:val="28"/>
                                        <w:lang w:eastAsia="en-US"/>
                                      </w:rPr>
                                      <w:t>OUR NEXT GLOBAL GATHERING...</w:t>
                                    </w:r>
                                  </w:p>
                                  <w:tbl>
                                    <w:tblPr>
                                      <w:tblpPr w:leftFromText="45" w:rightFromText="120" w:vertAnchor="text"/>
                                      <w:tblW w:w="1800" w:type="dxa"/>
                                      <w:tblCellSpacing w:w="0" w:type="dxa"/>
                                      <w:tblCellMar>
                                        <w:left w:w="0" w:type="dxa"/>
                                        <w:right w:w="0" w:type="dxa"/>
                                      </w:tblCellMar>
                                      <w:tblLook w:val="04A0" w:firstRow="1" w:lastRow="0" w:firstColumn="1" w:lastColumn="0" w:noHBand="0" w:noVBand="1"/>
                                    </w:tblPr>
                                    <w:tblGrid>
                                      <w:gridCol w:w="1875"/>
                                      <w:gridCol w:w="150"/>
                                    </w:tblGrid>
                                    <w:tr w:rsidR="00D1294F">
                                      <w:trPr>
                                        <w:trHeight w:val="15"/>
                                        <w:tblCellSpacing w:w="0" w:type="dxa"/>
                                      </w:trPr>
                                      <w:tc>
                                        <w:tcPr>
                                          <w:tcW w:w="5000" w:type="pct"/>
                                          <w:tcMar>
                                            <w:top w:w="75" w:type="dxa"/>
                                            <w:left w:w="75" w:type="dxa"/>
                                            <w:bottom w:w="75" w:type="dxa"/>
                                            <w:right w:w="0" w:type="dxa"/>
                                          </w:tcMar>
                                          <w:vAlign w:val="center"/>
                                          <w:hideMark/>
                                        </w:tcPr>
                                        <w:p w:rsidR="00D1294F" w:rsidRDefault="00D1294F">
                                          <w:pPr>
                                            <w:jc w:val="center"/>
                                            <w:rPr>
                                              <w:lang w:eastAsia="en-US"/>
                                            </w:rPr>
                                          </w:pPr>
                                          <w:r>
                                            <w:rPr>
                                              <w:noProof/>
                                              <w:color w:val="0000FF"/>
                                            </w:rPr>
                                            <w:drawing>
                                              <wp:inline distT="0" distB="0" distL="0" distR="0">
                                                <wp:extent cx="1143000" cy="857250"/>
                                                <wp:effectExtent l="0" t="0" r="0" b="0"/>
                                                <wp:docPr id="24" name="Picture 24" descr="https://thumbnail.constantcontact.com/remoting/v1/vthumb/YOUTUBE/bae3f3161a774e6ab6f8b9f1f0e45950">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nail.constantcontact.com/remoting/v1/vthumb/YOUTUBE/bae3f3161a774e6ab6f8b9f1f0e459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c>
                                        <w:tcPr>
                                          <w:tcW w:w="75" w:type="dxa"/>
                                          <w:tcMar>
                                            <w:top w:w="0" w:type="dxa"/>
                                            <w:left w:w="0" w:type="dxa"/>
                                            <w:bottom w:w="0" w:type="dxa"/>
                                            <w:right w:w="75" w:type="dxa"/>
                                          </w:tcMar>
                                          <w:hideMark/>
                                        </w:tcPr>
                                        <w:p w:rsidR="00D1294F" w:rsidRDefault="00D1294F">
                                          <w:pPr>
                                            <w:spacing w:line="15" w:lineRule="atLeast"/>
                                            <w:jc w:val="center"/>
                                            <w:rPr>
                                              <w:lang w:eastAsia="en-US"/>
                                            </w:rPr>
                                          </w:pPr>
                                          <w:r>
                                            <w:rPr>
                                              <w:noProof/>
                                            </w:rPr>
                                            <w:drawing>
                                              <wp:inline distT="0" distB="0" distL="0" distR="0">
                                                <wp:extent cx="47625" cy="9525"/>
                                                <wp:effectExtent l="0" t="0" r="0" b="0"/>
                                                <wp:docPr id="23" name="Picture 2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color w:val="EE5624"/>
                                        <w:sz w:val="28"/>
                                        <w:szCs w:val="28"/>
                                        <w:lang w:eastAsia="en-US"/>
                                      </w:rPr>
                                    </w:pPr>
                                    <w:r>
                                      <w:rPr>
                                        <w:rStyle w:val="m4989617682114001206maintext"/>
                                        <w:rFonts w:ascii="Arial" w:hAnsi="Arial" w:cs="Arial"/>
                                        <w:color w:val="454545"/>
                                        <w:sz w:val="20"/>
                                        <w:szCs w:val="20"/>
                                        <w:lang w:eastAsia="en-US"/>
                                      </w:rPr>
                                      <w:t xml:space="preserve">The future holds another first for ICE, where the 18th International Congress of Endocrinology will be held jointly with the Society for Endocrinology, Metabolism and Diabetes of South Africa SEMDSA in Cape Town, South Africa from 1-4 December 2018 </w:t>
                                    </w:r>
                                    <w:hyperlink r:id="rId13" w:tgtFrame="_blank" w:history="1">
                                      <w:r>
                                        <w:rPr>
                                          <w:rStyle w:val="Hyperlink"/>
                                          <w:rFonts w:ascii="Arial" w:hAnsi="Arial" w:cs="Arial"/>
                                          <w:color w:val="688A94"/>
                                          <w:sz w:val="20"/>
                                          <w:szCs w:val="20"/>
                                          <w:lang w:eastAsia="en-US"/>
                                        </w:rPr>
                                        <w:t>www.ice2018.org</w:t>
                                      </w:r>
                                    </w:hyperlink>
                                    <w:r>
                                      <w:rPr>
                                        <w:rStyle w:val="m4989617682114001206maintext"/>
                                        <w:rFonts w:ascii="Arial" w:hAnsi="Arial" w:cs="Arial"/>
                                        <w:color w:val="454545"/>
                                        <w:sz w:val="20"/>
                                        <w:szCs w:val="20"/>
                                        <w:lang w:eastAsia="en-US"/>
                                      </w:rPr>
                                      <w:t xml:space="preserve">. </w:t>
                                    </w:r>
                                    <w:r>
                                      <w:rPr>
                                        <w:rFonts w:ascii="Arial" w:hAnsi="Arial" w:cs="Arial"/>
                                        <w:color w:val="454545"/>
                                        <w:sz w:val="20"/>
                                        <w:szCs w:val="20"/>
                                        <w:lang w:eastAsia="en-US"/>
                                      </w:rPr>
                                      <w:br/>
                                    </w:r>
                                    <w:r>
                                      <w:rPr>
                                        <w:rFonts w:ascii="Arial" w:hAnsi="Arial" w:cs="Arial"/>
                                        <w:color w:val="454545"/>
                                        <w:sz w:val="20"/>
                                        <w:szCs w:val="20"/>
                                        <w:lang w:eastAsia="en-US"/>
                                      </w:rPr>
                                      <w:br/>
                                    </w:r>
                                    <w:r>
                                      <w:rPr>
                                        <w:rStyle w:val="Strong"/>
                                        <w:rFonts w:ascii="Arial" w:hAnsi="Arial" w:cs="Arial"/>
                                        <w:i/>
                                        <w:iCs/>
                                        <w:color w:val="454545"/>
                                        <w:sz w:val="20"/>
                                        <w:szCs w:val="20"/>
                                        <w:lang w:eastAsia="en-US"/>
                                      </w:rPr>
                                      <w:t>Watch this short video for a taste of what you can expect to enjoy!</w:t>
                                    </w: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22" name="Picture 22"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4" w:name="m_4989617682114001206_LETTER.BLOCK53"/>
                              <w:bookmarkEnd w:id="4"/>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tcPr>
                                  <w:p w:rsidR="00D1294F" w:rsidRDefault="00D1294F">
                                    <w:pPr>
                                      <w:rPr>
                                        <w:rFonts w:ascii="Arial" w:hAnsi="Arial" w:cs="Arial"/>
                                        <w:color w:val="454545"/>
                                        <w:sz w:val="20"/>
                                        <w:szCs w:val="20"/>
                                        <w:lang w:eastAsia="en-US"/>
                                      </w:rPr>
                                    </w:pPr>
                                  </w:p>
                                  <w:p w:rsidR="00D1294F" w:rsidRDefault="00D1294F">
                                    <w:pPr>
                                      <w:rPr>
                                        <w:rFonts w:ascii="Arial" w:hAnsi="Arial" w:cs="Arial"/>
                                        <w:color w:val="EE5624"/>
                                        <w:sz w:val="28"/>
                                        <w:szCs w:val="28"/>
                                        <w:lang w:eastAsia="en-US"/>
                                      </w:rPr>
                                    </w:pPr>
                                    <w:r>
                                      <w:rPr>
                                        <w:rFonts w:ascii="Arial" w:hAnsi="Arial" w:cs="Arial"/>
                                        <w:b/>
                                        <w:bCs/>
                                        <w:color w:val="EE5624"/>
                                        <w:sz w:val="28"/>
                                        <w:szCs w:val="28"/>
                                        <w:lang w:eastAsia="en-US"/>
                                      </w:rPr>
                                      <w:t xml:space="preserve">CONGRATULATIONS </w:t>
                                    </w:r>
                                    <w:r>
                                      <w:rPr>
                                        <w:rFonts w:ascii="Arial" w:hAnsi="Arial" w:cs="Arial"/>
                                        <w:color w:val="EE5624"/>
                                        <w:sz w:val="28"/>
                                        <w:szCs w:val="28"/>
                                        <w:lang w:eastAsia="en-US"/>
                                      </w:rPr>
                                      <w:t>- Our future international stars!</w:t>
                                    </w:r>
                                    <w:r>
                                      <w:rPr>
                                        <w:rFonts w:ascii="Arial" w:hAnsi="Arial" w:cs="Arial"/>
                                        <w:b/>
                                        <w:bCs/>
                                        <w:color w:val="EE5624"/>
                                        <w:sz w:val="28"/>
                                        <w:szCs w:val="28"/>
                                        <w:lang w:eastAsia="en-US"/>
                                      </w:rPr>
                                      <w:br/>
                                    </w:r>
                                    <w:r>
                                      <w:rPr>
                                        <w:rFonts w:ascii="Arial" w:hAnsi="Arial" w:cs="Arial"/>
                                        <w:color w:val="454545"/>
                                        <w:sz w:val="20"/>
                                        <w:szCs w:val="20"/>
                                        <w:lang w:eastAsia="en-US"/>
                                      </w:rPr>
                                      <w:br/>
                                    </w:r>
                                    <w:r>
                                      <w:rPr>
                                        <w:rStyle w:val="m4989617682114001206maintext"/>
                                        <w:rFonts w:ascii="Arial" w:hAnsi="Arial" w:cs="Arial"/>
                                        <w:color w:val="454545"/>
                                        <w:sz w:val="20"/>
                                        <w:szCs w:val="20"/>
                                        <w:lang w:eastAsia="en-US"/>
                                      </w:rPr>
                                      <w:t>In support of our emerging pioneers of endocrinology we are proud to have awarded travel grants to over 100 early career researchers from 28 countries to present their research and learn from their peers at the landmark ICE/CSE 2016 in Beijing. </w:t>
                                    </w:r>
                                  </w:p>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Fonts w:ascii="Arial" w:hAnsi="Arial" w:cs="Arial"/>
                                        <w:noProof/>
                                        <w:color w:val="454545"/>
                                        <w:sz w:val="20"/>
                                        <w:szCs w:val="20"/>
                                      </w:rPr>
                                      <w:lastRenderedPageBreak/>
                                      <w:drawing>
                                        <wp:inline distT="0" distB="0" distL="0" distR="0">
                                          <wp:extent cx="5334000" cy="4010025"/>
                                          <wp:effectExtent l="0" t="0" r="0" b="9525"/>
                                          <wp:docPr id="21" name="Picture 21" descr="http://files.constantcontact.com/76e6aadc101/c5394f51-8267-44e9-b64f-1dbcf83fcd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constantcontact.com/76e6aadc101/c5394f51-8267-44e9-b64f-1dbcf83fcd9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4010025"/>
                                                  </a:xfrm>
                                                  <a:prstGeom prst="rect">
                                                    <a:avLst/>
                                                  </a:prstGeom>
                                                  <a:noFill/>
                                                  <a:ln>
                                                    <a:noFill/>
                                                  </a:ln>
                                                </pic:spPr>
                                              </pic:pic>
                                            </a:graphicData>
                                          </a:graphic>
                                        </wp:inline>
                                      </w:drawing>
                                    </w:r>
                                  </w:p>
                                  <w:p w:rsidR="00D1294F" w:rsidRDefault="00D1294F">
                                    <w:pPr>
                                      <w:rPr>
                                        <w:rFonts w:ascii="Arial" w:hAnsi="Arial" w:cs="Arial"/>
                                        <w:color w:val="454545"/>
                                        <w:sz w:val="20"/>
                                        <w:szCs w:val="20"/>
                                        <w:lang w:eastAsia="en-US"/>
                                      </w:rPr>
                                    </w:pPr>
                                  </w:p>
                                  <w:tbl>
                                    <w:tblPr>
                                      <w:tblW w:w="5000" w:type="pct"/>
                                      <w:tblCellSpacing w:w="0" w:type="dxa"/>
                                      <w:shd w:val="clear" w:color="auto" w:fill="ECF4F6"/>
                                      <w:tblCellMar>
                                        <w:top w:w="135" w:type="dxa"/>
                                        <w:left w:w="135" w:type="dxa"/>
                                        <w:bottom w:w="135" w:type="dxa"/>
                                        <w:right w:w="135" w:type="dxa"/>
                                      </w:tblCellMar>
                                      <w:tblLook w:val="04A0" w:firstRow="1" w:lastRow="0" w:firstColumn="1" w:lastColumn="0" w:noHBand="0" w:noVBand="1"/>
                                    </w:tblPr>
                                    <w:tblGrid>
                                      <w:gridCol w:w="8610"/>
                                    </w:tblGrid>
                                    <w:tr w:rsidR="00D1294F">
                                      <w:trPr>
                                        <w:trHeight w:val="1980"/>
                                        <w:tblCellSpacing w:w="0" w:type="dxa"/>
                                      </w:trPr>
                                      <w:tc>
                                        <w:tcPr>
                                          <w:tcW w:w="8490" w:type="dxa"/>
                                          <w:shd w:val="clear" w:color="auto" w:fill="ECF4F6"/>
                                        </w:tcPr>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Style w:val="Emphasis"/>
                                              <w:rFonts w:ascii="Arial" w:hAnsi="Arial" w:cs="Arial"/>
                                              <w:color w:val="FF6600"/>
                                              <w:sz w:val="20"/>
                                              <w:szCs w:val="20"/>
                                              <w:lang w:eastAsia="en-US"/>
                                            </w:rPr>
                                            <w:t>"It is a great conference but even more for me - a life changing experience! I didn't realise how much people appreciate my research. I made friends from other countries at the reception, which will help me with my future research but more importantly I've been motivated to apply for a PhD and take my research to the next level. Thank you again for offering me this wonderful opportunity - I am looking forward to seeing you all again next time! </w:t>
                                          </w:r>
                                          <w:proofErr w:type="gramStart"/>
                                          <w:r>
                                            <w:rPr>
                                              <w:rStyle w:val="Emphasis"/>
                                              <w:rFonts w:ascii="Arial" w:hAnsi="Arial" w:cs="Arial"/>
                                              <w:color w:val="FF6600"/>
                                              <w:sz w:val="20"/>
                                              <w:szCs w:val="20"/>
                                              <w:lang w:eastAsia="en-US"/>
                                            </w:rPr>
                                            <w:t>"</w:t>
                                          </w:r>
                                          <w:r>
                                            <w:rPr>
                                              <w:rFonts w:ascii="Arial" w:hAnsi="Arial" w:cs="Arial"/>
                                              <w:color w:val="454545"/>
                                              <w:sz w:val="20"/>
                                              <w:szCs w:val="20"/>
                                              <w:lang w:eastAsia="en-US"/>
                                            </w:rPr>
                                            <w:t xml:space="preserve"> </w:t>
                                          </w:r>
                                          <w:proofErr w:type="gramEnd"/>
                                          <w:r>
                                            <w:rPr>
                                              <w:rFonts w:ascii="Arial" w:hAnsi="Arial" w:cs="Arial"/>
                                              <w:color w:val="454545"/>
                                              <w:sz w:val="20"/>
                                              <w:szCs w:val="20"/>
                                              <w:lang w:eastAsia="en-US"/>
                                            </w:rPr>
                                            <w:br/>
                                          </w:r>
                                          <w:r>
                                            <w:rPr>
                                              <w:rFonts w:ascii="Arial" w:hAnsi="Arial" w:cs="Arial"/>
                                              <w:color w:val="454545"/>
                                              <w:sz w:val="20"/>
                                              <w:szCs w:val="20"/>
                                              <w:lang w:eastAsia="en-US"/>
                                            </w:rPr>
                                            <w:br/>
                                          </w:r>
                                          <w:r>
                                            <w:rPr>
                                              <w:rStyle w:val="Strong"/>
                                              <w:rFonts w:ascii="Arial" w:hAnsi="Arial" w:cs="Arial"/>
                                              <w:color w:val="454545"/>
                                              <w:sz w:val="20"/>
                                              <w:szCs w:val="20"/>
                                              <w:lang w:eastAsia="en-US"/>
                                            </w:rPr>
                                            <w:t xml:space="preserve">- Shannon Lin, </w:t>
                                          </w:r>
                                          <w:r>
                                            <w:rPr>
                                              <w:rFonts w:ascii="Arial" w:hAnsi="Arial" w:cs="Arial"/>
                                              <w:color w:val="454545"/>
                                              <w:sz w:val="20"/>
                                              <w:szCs w:val="20"/>
                                              <w:lang w:eastAsia="en-US"/>
                                            </w:rPr>
                                            <w:t>ICE Travel Award Fellow 2016. </w:t>
                                          </w:r>
                                        </w:p>
                                      </w:tc>
                                    </w:tr>
                                  </w:tbl>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w:t>
                                    </w: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20" name="Picture 20"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tcPr>
                                  <w:p w:rsidR="00D1294F" w:rsidRDefault="00D1294F">
                                    <w:pPr>
                                      <w:rPr>
                                        <w:rFonts w:ascii="Arial" w:hAnsi="Arial" w:cs="Arial"/>
                                        <w:color w:val="454545"/>
                                        <w:sz w:val="20"/>
                                        <w:szCs w:val="20"/>
                                        <w:lang w:eastAsia="en-US"/>
                                      </w:rPr>
                                    </w:pPr>
                                    <w:bookmarkStart w:id="5" w:name="m_4989617682114001206_LETTER.BLOCK12"/>
                                    <w:bookmarkEnd w:id="5"/>
                                  </w:p>
                                  <w:p w:rsidR="00D1294F" w:rsidRDefault="00D1294F">
                                    <w:pPr>
                                      <w:rPr>
                                        <w:rFonts w:ascii="Arial" w:hAnsi="Arial" w:cs="Arial"/>
                                        <w:color w:val="EE5624"/>
                                        <w:sz w:val="28"/>
                                        <w:szCs w:val="28"/>
                                        <w:lang w:eastAsia="en-US"/>
                                      </w:rPr>
                                    </w:pPr>
                                    <w:r>
                                      <w:rPr>
                                        <w:rFonts w:ascii="Arial" w:hAnsi="Arial" w:cs="Arial"/>
                                        <w:b/>
                                        <w:bCs/>
                                        <w:color w:val="EE5624"/>
                                        <w:sz w:val="28"/>
                                        <w:szCs w:val="28"/>
                                        <w:lang w:eastAsia="en-US"/>
                                      </w:rPr>
                                      <w:t>1st JOINT GLOBAL SYMPOSIUM ON OBESITY - </w:t>
                                    </w:r>
                                    <w:r>
                                      <w:rPr>
                                        <w:rFonts w:ascii="Arial" w:hAnsi="Arial" w:cs="Arial"/>
                                        <w:color w:val="EE5624"/>
                                        <w:sz w:val="28"/>
                                        <w:szCs w:val="28"/>
                                        <w:lang w:eastAsia="en-US"/>
                                      </w:rPr>
                                      <w:t xml:space="preserve"> </w:t>
                                    </w:r>
                                  </w:p>
                                  <w:p w:rsidR="00D1294F" w:rsidRDefault="00D1294F">
                                    <w:pPr>
                                      <w:spacing w:after="280"/>
                                      <w:rPr>
                                        <w:rFonts w:ascii="Arial" w:hAnsi="Arial" w:cs="Arial"/>
                                        <w:color w:val="EE5624"/>
                                        <w:sz w:val="28"/>
                                        <w:szCs w:val="28"/>
                                        <w:lang w:eastAsia="en-US"/>
                                      </w:rPr>
                                    </w:pPr>
                                    <w:r>
                                      <w:rPr>
                                        <w:rFonts w:ascii="Arial" w:hAnsi="Arial" w:cs="Arial"/>
                                        <w:color w:val="EE5624"/>
                                        <w:sz w:val="28"/>
                                        <w:szCs w:val="28"/>
                                        <w:lang w:eastAsia="en-US"/>
                                      </w:rPr>
                                      <w:t>Working together to achieve #</w:t>
                                    </w:r>
                                    <w:proofErr w:type="spellStart"/>
                                    <w:r>
                                      <w:rPr>
                                        <w:rFonts w:ascii="Arial" w:hAnsi="Arial" w:cs="Arial"/>
                                        <w:color w:val="EE5624"/>
                                        <w:sz w:val="28"/>
                                        <w:szCs w:val="28"/>
                                        <w:lang w:eastAsia="en-US"/>
                                      </w:rPr>
                                      <w:t>GlobalGoals</w:t>
                                    </w:r>
                                    <w:proofErr w:type="spellEnd"/>
                                    <w:r>
                                      <w:rPr>
                                        <w:rFonts w:ascii="Arial" w:hAnsi="Arial" w:cs="Arial"/>
                                        <w:color w:val="EE5624"/>
                                        <w:sz w:val="28"/>
                                        <w:szCs w:val="28"/>
                                        <w:lang w:eastAsia="en-US"/>
                                      </w:rPr>
                                      <w:t xml:space="preserve">  </w:t>
                                    </w:r>
                                  </w:p>
                                  <w:tbl>
                                    <w:tblPr>
                                      <w:tblpPr w:leftFromText="45" w:rightFromText="120" w:vertAnchor="text"/>
                                      <w:tblW w:w="3000" w:type="dxa"/>
                                      <w:tblCellSpacing w:w="0" w:type="dxa"/>
                                      <w:tblCellMar>
                                        <w:left w:w="0" w:type="dxa"/>
                                        <w:right w:w="0" w:type="dxa"/>
                                      </w:tblCellMar>
                                      <w:tblLook w:val="04A0" w:firstRow="1" w:lastRow="0" w:firstColumn="1" w:lastColumn="0" w:noHBand="0" w:noVBand="1"/>
                                    </w:tblPr>
                                    <w:tblGrid>
                                      <w:gridCol w:w="3150"/>
                                      <w:gridCol w:w="225"/>
                                    </w:tblGrid>
                                    <w:tr w:rsidR="00D1294F">
                                      <w:trPr>
                                        <w:trHeight w:val="15"/>
                                        <w:tblCellSpacing w:w="0" w:type="dxa"/>
                                      </w:trPr>
                                      <w:tc>
                                        <w:tcPr>
                                          <w:tcW w:w="5000" w:type="pct"/>
                                          <w:tcMar>
                                            <w:top w:w="150" w:type="dxa"/>
                                            <w:left w:w="150" w:type="dxa"/>
                                            <w:bottom w:w="0" w:type="dxa"/>
                                            <w:right w:w="0" w:type="dxa"/>
                                          </w:tcMar>
                                          <w:vAlign w:val="center"/>
                                          <w:hideMark/>
                                        </w:tcPr>
                                        <w:p w:rsidR="00D1294F" w:rsidRDefault="00D1294F">
                                          <w:pPr>
                                            <w:jc w:val="center"/>
                                            <w:rPr>
                                              <w:lang w:eastAsia="en-US"/>
                                            </w:rPr>
                                          </w:pPr>
                                          <w:r>
                                            <w:rPr>
                                              <w:noProof/>
                                            </w:rPr>
                                            <w:drawing>
                                              <wp:inline distT="0" distB="0" distL="0" distR="0">
                                                <wp:extent cx="1905000" cy="1419225"/>
                                                <wp:effectExtent l="0" t="0" r="0" b="9525"/>
                                                <wp:docPr id="19" name="Picture 19" descr="http://files.constantcontact.com/76e6aadc101/c68e3540-cab0-4f74-8166-83498d4a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constantcontact.com/76e6aadc101/c68e3540-cab0-4f74-8166-83498d4a255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tc>
                                      <w:tc>
                                        <w:tcPr>
                                          <w:tcW w:w="75" w:type="dxa"/>
                                          <w:tcMar>
                                            <w:top w:w="150" w:type="dxa"/>
                                            <w:left w:w="0" w:type="dxa"/>
                                            <w:bottom w:w="0" w:type="dxa"/>
                                            <w:right w:w="150" w:type="dxa"/>
                                          </w:tcMar>
                                          <w:hideMark/>
                                        </w:tcPr>
                                        <w:p w:rsidR="00D1294F" w:rsidRDefault="00D1294F">
                                          <w:pPr>
                                            <w:spacing w:line="15" w:lineRule="atLeast"/>
                                            <w:jc w:val="center"/>
                                            <w:rPr>
                                              <w:lang w:eastAsia="en-US"/>
                                            </w:rPr>
                                          </w:pPr>
                                          <w:r>
                                            <w:rPr>
                                              <w:noProof/>
                                            </w:rPr>
                                            <w:drawing>
                                              <wp:inline distT="0" distB="0" distL="0" distR="0">
                                                <wp:extent cx="47625" cy="9525"/>
                                                <wp:effectExtent l="0" t="0" r="0" b="0"/>
                                                <wp:docPr id="18" name="Picture 18"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r w:rsidR="00D1294F">
                                      <w:trPr>
                                        <w:trHeight w:val="15"/>
                                        <w:tblCellSpacing w:w="0" w:type="dxa"/>
                                      </w:trPr>
                                      <w:tc>
                                        <w:tcPr>
                                          <w:tcW w:w="0" w:type="auto"/>
                                          <w:tcMar>
                                            <w:top w:w="0" w:type="dxa"/>
                                            <w:left w:w="150" w:type="dxa"/>
                                            <w:bottom w:w="150" w:type="dxa"/>
                                            <w:right w:w="0" w:type="dxa"/>
                                          </w:tcMar>
                                          <w:vAlign w:val="center"/>
                                          <w:hideMark/>
                                        </w:tcPr>
                                        <w:p w:rsidR="00D1294F" w:rsidRDefault="00D1294F">
                                          <w:pPr>
                                            <w:jc w:val="center"/>
                                            <w:rPr>
                                              <w:rFonts w:ascii="Arial" w:hAnsi="Arial" w:cs="Arial"/>
                                              <w:color w:val="625467"/>
                                              <w:sz w:val="16"/>
                                              <w:szCs w:val="16"/>
                                              <w:lang w:eastAsia="en-US"/>
                                            </w:rPr>
                                          </w:pPr>
                                          <w:r>
                                            <w:rPr>
                                              <w:rFonts w:ascii="Arial" w:hAnsi="Arial" w:cs="Arial"/>
                                              <w:color w:val="625467"/>
                                              <w:sz w:val="16"/>
                                              <w:szCs w:val="16"/>
                                              <w:lang w:eastAsia="en-US"/>
                                            </w:rPr>
                                            <w:lastRenderedPageBreak/>
                                            <w:t xml:space="preserve">Profs Felipe </w:t>
                                          </w:r>
                                          <w:proofErr w:type="spellStart"/>
                                          <w:r>
                                            <w:rPr>
                                              <w:rFonts w:ascii="Arial" w:hAnsi="Arial" w:cs="Arial"/>
                                              <w:color w:val="625467"/>
                                              <w:sz w:val="16"/>
                                              <w:szCs w:val="16"/>
                                              <w:lang w:eastAsia="en-US"/>
                                            </w:rPr>
                                            <w:t>Casanueva</w:t>
                                          </w:r>
                                          <w:proofErr w:type="spellEnd"/>
                                          <w:r>
                                            <w:rPr>
                                              <w:rFonts w:ascii="Arial" w:hAnsi="Arial" w:cs="Arial"/>
                                              <w:color w:val="625467"/>
                                              <w:sz w:val="16"/>
                                              <w:szCs w:val="16"/>
                                              <w:lang w:eastAsia="en-US"/>
                                            </w:rPr>
                                            <w:t xml:space="preserve"> (Spain), Amy </w:t>
                                          </w:r>
                                          <w:proofErr w:type="spellStart"/>
                                          <w:r>
                                            <w:rPr>
                                              <w:rFonts w:ascii="Arial" w:hAnsi="Arial" w:cs="Arial"/>
                                              <w:color w:val="625467"/>
                                              <w:sz w:val="16"/>
                                              <w:szCs w:val="16"/>
                                              <w:lang w:eastAsia="en-US"/>
                                            </w:rPr>
                                            <w:t>Rotherberg</w:t>
                                          </w:r>
                                          <w:proofErr w:type="spellEnd"/>
                                          <w:r>
                                            <w:rPr>
                                              <w:rFonts w:ascii="Arial" w:hAnsi="Arial" w:cs="Arial"/>
                                              <w:color w:val="625467"/>
                                              <w:sz w:val="16"/>
                                              <w:szCs w:val="16"/>
                                              <w:lang w:eastAsia="en-US"/>
                                            </w:rPr>
                                            <w:t xml:space="preserve"> (USA) &amp; </w:t>
                                          </w:r>
                                          <w:proofErr w:type="spellStart"/>
                                          <w:r>
                                            <w:rPr>
                                              <w:rFonts w:ascii="Arial" w:hAnsi="Arial" w:cs="Arial"/>
                                              <w:color w:val="625467"/>
                                              <w:sz w:val="16"/>
                                              <w:szCs w:val="16"/>
                                              <w:lang w:eastAsia="en-US"/>
                                            </w:rPr>
                                            <w:t>Yiming</w:t>
                                          </w:r>
                                          <w:proofErr w:type="spellEnd"/>
                                          <w:r>
                                            <w:rPr>
                                              <w:rFonts w:ascii="Arial" w:hAnsi="Arial" w:cs="Arial"/>
                                              <w:color w:val="625467"/>
                                              <w:sz w:val="16"/>
                                              <w:szCs w:val="16"/>
                                              <w:lang w:eastAsia="en-US"/>
                                            </w:rPr>
                                            <w:t xml:space="preserve"> Mu (China)</w:t>
                                          </w:r>
                                        </w:p>
                                      </w:tc>
                                      <w:tc>
                                        <w:tcPr>
                                          <w:tcW w:w="75" w:type="dxa"/>
                                          <w:tcMar>
                                            <w:top w:w="150" w:type="dxa"/>
                                            <w:left w:w="0" w:type="dxa"/>
                                            <w:bottom w:w="0" w:type="dxa"/>
                                            <w:right w:w="150" w:type="dxa"/>
                                          </w:tcMar>
                                          <w:hideMark/>
                                        </w:tcPr>
                                        <w:p w:rsidR="00D1294F" w:rsidRDefault="00D1294F">
                                          <w:pPr>
                                            <w:spacing w:line="15" w:lineRule="atLeast"/>
                                            <w:jc w:val="center"/>
                                            <w:rPr>
                                              <w:lang w:eastAsia="en-US"/>
                                            </w:rPr>
                                          </w:pPr>
                                          <w:r>
                                            <w:rPr>
                                              <w:noProof/>
                                            </w:rPr>
                                            <w:drawing>
                                              <wp:inline distT="0" distB="0" distL="0" distR="0">
                                                <wp:extent cx="47625" cy="9525"/>
                                                <wp:effectExtent l="0" t="0" r="0" b="0"/>
                                                <wp:docPr id="17" name="Picture 17"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xml:space="preserve">ICE/CSE 2016 hosted the first in a regular series of collaborative sessions organised by the International Society of Endocrinology (ISE), </w:t>
                                    </w:r>
                                    <w:hyperlink r:id="rId16" w:tgtFrame="_blank" w:history="1">
                                      <w:r>
                                        <w:rPr>
                                          <w:rStyle w:val="Hyperlink"/>
                                          <w:rFonts w:ascii="Arial" w:hAnsi="Arial" w:cs="Arial"/>
                                          <w:color w:val="688A94"/>
                                          <w:sz w:val="20"/>
                                          <w:szCs w:val="20"/>
                                          <w:lang w:eastAsia="en-US"/>
                                        </w:rPr>
                                        <w:t>European Society of Endocrinology</w:t>
                                      </w:r>
                                    </w:hyperlink>
                                    <w:r>
                                      <w:rPr>
                                        <w:rFonts w:ascii="Arial" w:hAnsi="Arial" w:cs="Arial"/>
                                        <w:color w:val="454545"/>
                                        <w:sz w:val="20"/>
                                        <w:szCs w:val="20"/>
                                        <w:lang w:eastAsia="en-US"/>
                                      </w:rPr>
                                      <w:t xml:space="preserve"> (ESE) and </w:t>
                                    </w:r>
                                    <w:hyperlink r:id="rId17" w:tgtFrame="_blank" w:history="1">
                                      <w:r>
                                        <w:rPr>
                                          <w:rStyle w:val="Hyperlink"/>
                                          <w:rFonts w:ascii="Arial" w:hAnsi="Arial" w:cs="Arial"/>
                                          <w:color w:val="688A94"/>
                                          <w:sz w:val="20"/>
                                          <w:szCs w:val="20"/>
                                          <w:lang w:eastAsia="en-US"/>
                                        </w:rPr>
                                        <w:t>Endocrine Society</w:t>
                                      </w:r>
                                    </w:hyperlink>
                                    <w:r>
                                      <w:rPr>
                                        <w:rFonts w:ascii="Arial" w:hAnsi="Arial" w:cs="Arial"/>
                                        <w:color w:val="454545"/>
                                        <w:sz w:val="20"/>
                                        <w:szCs w:val="20"/>
                                        <w:lang w:eastAsia="en-US"/>
                                      </w:rPr>
                                      <w:t xml:space="preserve"> (ES), featuring National, Regional and International thought leaders focusing on major global topics in endocrinology.</w:t>
                                    </w:r>
                                  </w:p>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The ISE/ES/ESE cohort aims to promote unity on prominent global endocrine issues and encourage greater research collaboration, learning opportunities and action across disciplines, sectors and countries.</w:t>
                                    </w:r>
                                  </w:p>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xml:space="preserve">In the 1st symposium, focusing on Obesity, we heard from world experts Professor Felipe </w:t>
                                    </w:r>
                                    <w:proofErr w:type="spellStart"/>
                                    <w:r>
                                      <w:rPr>
                                        <w:rFonts w:ascii="Arial" w:hAnsi="Arial" w:cs="Arial"/>
                                        <w:color w:val="454545"/>
                                        <w:sz w:val="20"/>
                                        <w:szCs w:val="20"/>
                                        <w:lang w:eastAsia="en-US"/>
                                      </w:rPr>
                                      <w:t>Casanueva</w:t>
                                    </w:r>
                                    <w:proofErr w:type="spellEnd"/>
                                    <w:r>
                                      <w:rPr>
                                        <w:rFonts w:ascii="Arial" w:hAnsi="Arial" w:cs="Arial"/>
                                        <w:color w:val="454545"/>
                                        <w:sz w:val="20"/>
                                        <w:szCs w:val="20"/>
                                        <w:lang w:eastAsia="en-US"/>
                                      </w:rPr>
                                      <w:t xml:space="preserve"> (Spain), Professor Amy </w:t>
                                    </w:r>
                                    <w:proofErr w:type="spellStart"/>
                                    <w:r>
                                      <w:rPr>
                                        <w:rFonts w:ascii="Arial" w:hAnsi="Arial" w:cs="Arial"/>
                                        <w:color w:val="454545"/>
                                        <w:sz w:val="20"/>
                                        <w:szCs w:val="20"/>
                                        <w:lang w:eastAsia="en-US"/>
                                      </w:rPr>
                                      <w:t>Rotherberg</w:t>
                                    </w:r>
                                    <w:proofErr w:type="spellEnd"/>
                                    <w:r>
                                      <w:rPr>
                                        <w:rFonts w:ascii="Arial" w:hAnsi="Arial" w:cs="Arial"/>
                                        <w:color w:val="454545"/>
                                        <w:sz w:val="20"/>
                                        <w:szCs w:val="20"/>
                                        <w:lang w:eastAsia="en-US"/>
                                      </w:rPr>
                                      <w:t xml:space="preserve"> (USA) and Professor </w:t>
                                    </w:r>
                                    <w:proofErr w:type="spellStart"/>
                                    <w:r>
                                      <w:rPr>
                                        <w:rFonts w:ascii="Arial" w:hAnsi="Arial" w:cs="Arial"/>
                                        <w:color w:val="454545"/>
                                        <w:sz w:val="20"/>
                                        <w:szCs w:val="20"/>
                                        <w:lang w:eastAsia="en-US"/>
                                      </w:rPr>
                                      <w:t>Yiming</w:t>
                                    </w:r>
                                    <w:proofErr w:type="spellEnd"/>
                                    <w:r>
                                      <w:rPr>
                                        <w:rFonts w:ascii="Arial" w:hAnsi="Arial" w:cs="Arial"/>
                                        <w:color w:val="454545"/>
                                        <w:sz w:val="20"/>
                                        <w:szCs w:val="20"/>
                                        <w:lang w:eastAsia="en-US"/>
                                      </w:rPr>
                                      <w:t xml:space="preserve"> Mu (China) who presented their cutting edge research and discussed the question: </w:t>
                                    </w:r>
                                    <w:r>
                                      <w:rPr>
                                        <w:rStyle w:val="Strong"/>
                                        <w:rFonts w:ascii="Arial" w:hAnsi="Arial" w:cs="Arial"/>
                                        <w:i/>
                                        <w:iCs/>
                                        <w:color w:val="454545"/>
                                        <w:sz w:val="20"/>
                                        <w:szCs w:val="20"/>
                                        <w:lang w:eastAsia="en-US"/>
                                      </w:rPr>
                                      <w:t>"You might think you know, but why do we actually have an Obesity pandemic?</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br/>
                                    </w:r>
                                    <w:r>
                                      <w:rPr>
                                        <w:noProof/>
                                      </w:rPr>
                                      <w:drawing>
                                        <wp:anchor distT="47625" distB="47625" distL="47625" distR="47625" simplePos="0" relativeHeight="251661312" behindDoc="0" locked="0" layoutInCell="1" allowOverlap="0">
                                          <wp:simplePos x="0" y="0"/>
                                          <wp:positionH relativeFrom="column">
                                            <wp:align>left</wp:align>
                                          </wp:positionH>
                                          <wp:positionV relativeFrom="line">
                                            <wp:posOffset>0</wp:posOffset>
                                          </wp:positionV>
                                          <wp:extent cx="2381250" cy="923925"/>
                                          <wp:effectExtent l="0" t="0" r="0" b="9525"/>
                                          <wp:wrapSquare wrapText="bothSides"/>
                                          <wp:docPr id="37" name="Picture 37" descr="http://www.isendo.org/ece2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endo.org/ece2017.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38125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54545"/>
                                        <w:sz w:val="20"/>
                                        <w:szCs w:val="20"/>
                                        <w:lang w:eastAsia="en-US"/>
                                      </w:rPr>
                                      <w:t xml:space="preserve">The 2nd Joint Global Symposium on Obesity,  will take place at ECE 2017, Lisbon, Portugal 20-23 May </w:t>
                                    </w:r>
                                    <w:hyperlink r:id="rId19" w:tgtFrame="_blank" w:history="1">
                                      <w:r>
                                        <w:rPr>
                                          <w:rStyle w:val="Hyperlink"/>
                                          <w:rFonts w:ascii="Arial" w:hAnsi="Arial" w:cs="Arial"/>
                                          <w:b/>
                                          <w:bCs/>
                                          <w:color w:val="688A94"/>
                                          <w:sz w:val="20"/>
                                          <w:szCs w:val="20"/>
                                          <w:lang w:eastAsia="en-US"/>
                                        </w:rPr>
                                        <w:t>www.ece2017.org</w:t>
                                      </w:r>
                                    </w:hyperlink>
                                  </w:p>
                                  <w:p w:rsidR="00D1294F" w:rsidRDefault="00D1294F">
                                    <w:pPr>
                                      <w:rPr>
                                        <w:rFonts w:ascii="Arial" w:hAnsi="Arial" w:cs="Arial"/>
                                        <w:color w:val="454545"/>
                                        <w:sz w:val="20"/>
                                        <w:szCs w:val="20"/>
                                        <w:lang w:eastAsia="en-US"/>
                                      </w:rPr>
                                    </w:pPr>
                                  </w:p>
                                  <w:p w:rsidR="00D1294F" w:rsidRDefault="00D1294F">
                                    <w:pPr>
                                      <w:rPr>
                                        <w:rFonts w:ascii="Arial" w:hAnsi="Arial" w:cs="Arial"/>
                                        <w:color w:val="688A94"/>
                                        <w:sz w:val="20"/>
                                        <w:szCs w:val="20"/>
                                        <w:lang w:eastAsia="en-US"/>
                                      </w:rPr>
                                    </w:pPr>
                                    <w:r>
                                      <w:rPr>
                                        <w:rStyle w:val="Strong"/>
                                        <w:rFonts w:ascii="Arial" w:hAnsi="Arial" w:cs="Arial"/>
                                        <w:color w:val="688A94"/>
                                        <w:sz w:val="20"/>
                                        <w:szCs w:val="20"/>
                                        <w:lang w:eastAsia="en-US"/>
                                      </w:rPr>
                                      <w:t>The 1st Joint Global Symposium on Obesity recording will be available to download soon from the Endocrine Society centre for learning.</w:t>
                                    </w: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16" name="Picture 16"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6" w:name="m_4989617682114001206_LETTER.BLOCK32"/>
                              <w:bookmarkEnd w:id="6"/>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tcPr>
                                  <w:p w:rsidR="00D1294F" w:rsidRDefault="00D1294F">
                                    <w:pPr>
                                      <w:rPr>
                                        <w:rFonts w:ascii="Arial" w:hAnsi="Arial" w:cs="Arial"/>
                                        <w:color w:val="454545"/>
                                        <w:sz w:val="20"/>
                                        <w:szCs w:val="20"/>
                                        <w:lang w:eastAsia="en-US"/>
                                      </w:rPr>
                                    </w:pPr>
                                  </w:p>
                                  <w:p w:rsidR="00D1294F" w:rsidRDefault="00D1294F">
                                    <w:pPr>
                                      <w:rPr>
                                        <w:rFonts w:ascii="Arial" w:hAnsi="Arial" w:cs="Arial"/>
                                        <w:b/>
                                        <w:bCs/>
                                        <w:color w:val="EE5624"/>
                                        <w:sz w:val="28"/>
                                        <w:szCs w:val="28"/>
                                        <w:lang w:eastAsia="en-US"/>
                                      </w:rPr>
                                    </w:pPr>
                                    <w:r>
                                      <w:rPr>
                                        <w:rFonts w:ascii="Arial" w:hAnsi="Arial" w:cs="Arial"/>
                                        <w:b/>
                                        <w:bCs/>
                                        <w:color w:val="EE5624"/>
                                        <w:sz w:val="28"/>
                                        <w:szCs w:val="28"/>
                                        <w:lang w:eastAsia="en-US"/>
                                      </w:rPr>
                                      <w:t>WORLD OBESITY DAY - 11th OCTOBER</w:t>
                                    </w:r>
                                  </w:p>
                                  <w:p w:rsidR="00D1294F" w:rsidRDefault="00D1294F">
                                    <w:pPr>
                                      <w:rPr>
                                        <w:rFonts w:ascii="Arial" w:hAnsi="Arial" w:cs="Arial"/>
                                        <w:b/>
                                        <w:bCs/>
                                        <w:color w:val="454545"/>
                                        <w:sz w:val="20"/>
                                        <w:szCs w:val="20"/>
                                        <w:lang w:eastAsia="en-US"/>
                                      </w:rPr>
                                    </w:pPr>
                                  </w:p>
                                  <w:p w:rsidR="00D1294F" w:rsidRDefault="00D1294F">
                                    <w:pPr>
                                      <w:rPr>
                                        <w:rFonts w:ascii="Arial" w:hAnsi="Arial" w:cs="Arial"/>
                                        <w:b/>
                                        <w:bCs/>
                                        <w:color w:val="454545"/>
                                        <w:sz w:val="20"/>
                                        <w:szCs w:val="20"/>
                                        <w:lang w:eastAsia="en-US"/>
                                      </w:rPr>
                                    </w:pPr>
                                    <w:hyperlink r:id="rId20" w:tgtFrame="_blank" w:history="1">
                                      <w:r>
                                        <w:rPr>
                                          <w:rStyle w:val="Hyperlink"/>
                                          <w:rFonts w:ascii="Arial" w:hAnsi="Arial" w:cs="Arial"/>
                                          <w:b/>
                                          <w:bCs/>
                                          <w:color w:val="688A94"/>
                                          <w:sz w:val="20"/>
                                          <w:szCs w:val="20"/>
                                          <w:lang w:eastAsia="en-US"/>
                                        </w:rPr>
                                        <w:t>World Obesity Day</w:t>
                                      </w:r>
                                    </w:hyperlink>
                                    <w:r>
                                      <w:rPr>
                                        <w:rFonts w:ascii="Arial" w:hAnsi="Arial" w:cs="Arial"/>
                                        <w:b/>
                                        <w:bCs/>
                                        <w:color w:val="454545"/>
                                        <w:sz w:val="20"/>
                                        <w:szCs w:val="20"/>
                                        <w:lang w:eastAsia="en-US"/>
                                      </w:rPr>
                                      <w:t xml:space="preserve"> was launched in 2015 to stimulate and support practical solutions to help people achieve and maintain a healthy weight, and to reverse the obesity crisis. World Obesity Day 2016 shall focus on childhood obesity, aligning with the </w:t>
                                    </w:r>
                                    <w:hyperlink r:id="rId21" w:tgtFrame="_blank" w:history="1">
                                      <w:r>
                                        <w:rPr>
                                          <w:rStyle w:val="Hyperlink"/>
                                          <w:rFonts w:ascii="Arial" w:hAnsi="Arial" w:cs="Arial"/>
                                          <w:b/>
                                          <w:bCs/>
                                          <w:color w:val="FF6600"/>
                                          <w:sz w:val="20"/>
                                          <w:szCs w:val="20"/>
                                          <w:lang w:eastAsia="en-US"/>
                                        </w:rPr>
                                        <w:t xml:space="preserve">WHO </w:t>
                                      </w:r>
                                      <w:proofErr w:type="spellStart"/>
                                      <w:r>
                                        <w:rPr>
                                          <w:rStyle w:val="Hyperlink"/>
                                          <w:rFonts w:ascii="Arial" w:hAnsi="Arial" w:cs="Arial"/>
                                          <w:b/>
                                          <w:bCs/>
                                          <w:color w:val="FF6600"/>
                                          <w:sz w:val="20"/>
                                          <w:szCs w:val="20"/>
                                          <w:lang w:eastAsia="en-US"/>
                                        </w:rPr>
                                        <w:t>Commision's</w:t>
                                      </w:r>
                                      <w:proofErr w:type="spellEnd"/>
                                      <w:r>
                                        <w:rPr>
                                          <w:rStyle w:val="Hyperlink"/>
                                          <w:rFonts w:ascii="Arial" w:hAnsi="Arial" w:cs="Arial"/>
                                          <w:b/>
                                          <w:bCs/>
                                          <w:color w:val="FF6600"/>
                                          <w:sz w:val="20"/>
                                          <w:szCs w:val="20"/>
                                          <w:lang w:eastAsia="en-US"/>
                                        </w:rPr>
                                        <w:t xml:space="preserve"> report on Ending Childhood Obesity</w:t>
                                      </w:r>
                                    </w:hyperlink>
                                    <w:r>
                                      <w:rPr>
                                        <w:rFonts w:ascii="Arial" w:hAnsi="Arial" w:cs="Arial"/>
                                        <w:b/>
                                        <w:bCs/>
                                        <w:color w:val="454545"/>
                                        <w:sz w:val="20"/>
                                        <w:szCs w:val="20"/>
                                        <w:lang w:eastAsia="en-US"/>
                                      </w:rPr>
                                      <w:t>:</w:t>
                                    </w:r>
                                  </w:p>
                                  <w:p w:rsidR="00D1294F" w:rsidRDefault="00D1294F">
                                    <w:pPr>
                                      <w:rPr>
                                        <w:rFonts w:ascii="Arial" w:hAnsi="Arial" w:cs="Arial"/>
                                        <w:b/>
                                        <w:bCs/>
                                        <w:color w:val="454545"/>
                                        <w:sz w:val="20"/>
                                        <w:szCs w:val="20"/>
                                        <w:lang w:eastAsia="en-US"/>
                                      </w:rPr>
                                    </w:pPr>
                                    <w:r>
                                      <w:rPr>
                                        <w:rFonts w:ascii="Arial" w:hAnsi="Arial" w:cs="Arial"/>
                                        <w:b/>
                                        <w:bCs/>
                                        <w:color w:val="454545"/>
                                        <w:sz w:val="20"/>
                                        <w:szCs w:val="20"/>
                                        <w:lang w:eastAsia="en-US"/>
                                      </w:rPr>
                                      <w:t> </w:t>
                                    </w:r>
                                  </w:p>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Child and adolescent obesity has risen rapidly around the world, with few countries taking action against this damaging health issue which affects later health, educational attainment and quality of life.</w:t>
                                    </w:r>
                                  </w:p>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5334000" cy="2790825"/>
                                          <wp:effectExtent l="0" t="0" r="0" b="9525"/>
                                          <wp:docPr id="15" name="Picture 15" descr="http://www.isendo.org/wod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endo.org/wod56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0" cy="2790825"/>
                                                  </a:xfrm>
                                                  <a:prstGeom prst="rect">
                                                    <a:avLst/>
                                                  </a:prstGeom>
                                                  <a:noFill/>
                                                  <a:ln>
                                                    <a:noFill/>
                                                  </a:ln>
                                                </pic:spPr>
                                              </pic:pic>
                                            </a:graphicData>
                                          </a:graphic>
                                        </wp:inline>
                                      </w:drawing>
                                    </w:r>
                                    <w:r>
                                      <w:rPr>
                                        <w:rFonts w:ascii="Arial" w:hAnsi="Arial" w:cs="Arial"/>
                                        <w:color w:val="454545"/>
                                        <w:sz w:val="20"/>
                                        <w:szCs w:val="20"/>
                                        <w:lang w:eastAsia="en-US"/>
                                      </w:rPr>
                                      <w:t> </w:t>
                                    </w:r>
                                  </w:p>
                                  <w:p w:rsidR="00D1294F" w:rsidRDefault="00D1294F">
                                    <w:pPr>
                                      <w:rPr>
                                        <w:rFonts w:ascii="Arial" w:hAnsi="Arial" w:cs="Arial"/>
                                        <w:color w:val="454545"/>
                                        <w:sz w:val="20"/>
                                        <w:szCs w:val="20"/>
                                        <w:lang w:eastAsia="en-US"/>
                                      </w:rPr>
                                    </w:pPr>
                                  </w:p>
                                  <w:tbl>
                                    <w:tblPr>
                                      <w:tblW w:w="5000" w:type="pct"/>
                                      <w:tblCellSpacing w:w="0" w:type="dxa"/>
                                      <w:shd w:val="clear" w:color="auto" w:fill="ECF4F6"/>
                                      <w:tblCellMar>
                                        <w:top w:w="135" w:type="dxa"/>
                                        <w:left w:w="135" w:type="dxa"/>
                                        <w:bottom w:w="135" w:type="dxa"/>
                                        <w:right w:w="135" w:type="dxa"/>
                                      </w:tblCellMar>
                                      <w:tblLook w:val="04A0" w:firstRow="1" w:lastRow="0" w:firstColumn="1" w:lastColumn="0" w:noHBand="0" w:noVBand="1"/>
                                    </w:tblPr>
                                    <w:tblGrid>
                                      <w:gridCol w:w="8610"/>
                                    </w:tblGrid>
                                    <w:tr w:rsidR="00D1294F">
                                      <w:trPr>
                                        <w:trHeight w:val="345"/>
                                        <w:tblCellSpacing w:w="0" w:type="dxa"/>
                                      </w:trPr>
                                      <w:tc>
                                        <w:tcPr>
                                          <w:tcW w:w="8490" w:type="dxa"/>
                                          <w:shd w:val="clear" w:color="auto" w:fill="ECF4F6"/>
                                        </w:tcPr>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The campaign aims to:</w:t>
                                          </w:r>
                                        </w:p>
                                        <w:p w:rsidR="00D1294F" w:rsidRDefault="00D1294F">
                                          <w:pPr>
                                            <w:numPr>
                                              <w:ilvl w:val="0"/>
                                              <w:numId w:val="3"/>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Increase knowledge and understanding of the challenge of obesity, and what can and should be done to overcome it. </w:t>
                                          </w:r>
                                        </w:p>
                                        <w:p w:rsidR="00D1294F" w:rsidRDefault="00D1294F">
                                          <w:pPr>
                                            <w:numPr>
                                              <w:ilvl w:val="0"/>
                                              <w:numId w:val="3"/>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Encourage member associations and supporters to get involved with advocacy and campaigns on obesity-related issues. </w:t>
                                          </w:r>
                                        </w:p>
                                        <w:p w:rsidR="00D1294F" w:rsidRDefault="00D1294F">
                                          <w:pPr>
                                            <w:numPr>
                                              <w:ilvl w:val="0"/>
                                              <w:numId w:val="3"/>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Share national experiences of campaigning to enable the spread of best practices. </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Your society can support by:</w:t>
                                          </w:r>
                                        </w:p>
                                        <w:p w:rsidR="00D1294F" w:rsidRDefault="00D1294F">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 xml:space="preserve">Disseminating </w:t>
                                          </w:r>
                                          <w:hyperlink r:id="rId23" w:tgtFrame="_blank" w:history="1">
                                            <w:r>
                                              <w:rPr>
                                                <w:rStyle w:val="Hyperlink"/>
                                                <w:rFonts w:ascii="Arial" w:hAnsi="Arial" w:cs="Arial"/>
                                                <w:color w:val="688A94"/>
                                                <w:sz w:val="20"/>
                                                <w:szCs w:val="20"/>
                                                <w:lang w:eastAsia="en-US"/>
                                              </w:rPr>
                                              <w:t>World Obesity Day</w:t>
                                            </w:r>
                                          </w:hyperlink>
                                          <w:r>
                                            <w:rPr>
                                              <w:rFonts w:ascii="Arial" w:hAnsi="Arial" w:cs="Arial"/>
                                              <w:color w:val="454545"/>
                                              <w:sz w:val="20"/>
                                              <w:szCs w:val="20"/>
                                              <w:lang w:eastAsia="en-US"/>
                                            </w:rPr>
                                            <w:t xml:space="preserve"> messages to your networks.</w:t>
                                          </w:r>
                                        </w:p>
                                        <w:p w:rsidR="00D1294F" w:rsidRDefault="00D1294F">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Calling on your government to take urgent action to tackle childhood obesity. </w:t>
                                          </w:r>
                                        </w:p>
                                        <w:p w:rsidR="00D1294F" w:rsidRDefault="00D1294F">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Raising awareness in your workplace and community.</w:t>
                                          </w:r>
                                        </w:p>
                                        <w:p w:rsidR="00D1294F" w:rsidRDefault="00D1294F">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Signing up to receive World Obesity Day alerts and advocacy packs. </w:t>
                                          </w:r>
                                        </w:p>
                                        <w:p w:rsidR="00D1294F" w:rsidRDefault="00D1294F">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 xml:space="preserve">Follow </w:t>
                                          </w:r>
                                          <w:hyperlink r:id="rId24" w:tgtFrame="_blank" w:history="1">
                                            <w:r>
                                              <w:rPr>
                                                <w:rStyle w:val="Hyperlink"/>
                                                <w:rFonts w:ascii="Arial" w:hAnsi="Arial" w:cs="Arial"/>
                                                <w:color w:val="688A94"/>
                                                <w:sz w:val="20"/>
                                                <w:szCs w:val="20"/>
                                                <w:lang w:eastAsia="en-US"/>
                                              </w:rPr>
                                              <w:t>@</w:t>
                                            </w:r>
                                            <w:proofErr w:type="spellStart"/>
                                            <w:r>
                                              <w:rPr>
                                                <w:rStyle w:val="Hyperlink"/>
                                                <w:rFonts w:ascii="Arial" w:hAnsi="Arial" w:cs="Arial"/>
                                                <w:color w:val="688A94"/>
                                                <w:sz w:val="20"/>
                                                <w:szCs w:val="20"/>
                                                <w:lang w:eastAsia="en-US"/>
                                              </w:rPr>
                                              <w:t>WorldObesity</w:t>
                                            </w:r>
                                            <w:proofErr w:type="spellEnd"/>
                                          </w:hyperlink>
                                          <w:r>
                                            <w:rPr>
                                              <w:rFonts w:ascii="Arial" w:hAnsi="Arial" w:cs="Arial"/>
                                              <w:color w:val="454545"/>
                                              <w:sz w:val="20"/>
                                              <w:szCs w:val="20"/>
                                              <w:lang w:eastAsia="en-US"/>
                                            </w:rPr>
                                            <w:t xml:space="preserve"> and use </w:t>
                                          </w:r>
                                          <w:r>
                                            <w:rPr>
                                              <w:rStyle w:val="Strong"/>
                                              <w:rFonts w:ascii="Arial" w:hAnsi="Arial" w:cs="Arial"/>
                                              <w:color w:val="454545"/>
                                              <w:sz w:val="20"/>
                                              <w:szCs w:val="20"/>
                                              <w:lang w:eastAsia="en-US"/>
                                            </w:rPr>
                                            <w:t>#</w:t>
                                          </w:r>
                                          <w:proofErr w:type="spellStart"/>
                                          <w:r>
                                            <w:rPr>
                                              <w:rStyle w:val="Strong"/>
                                              <w:rFonts w:ascii="Arial" w:hAnsi="Arial" w:cs="Arial"/>
                                              <w:color w:val="454545"/>
                                              <w:sz w:val="20"/>
                                              <w:szCs w:val="20"/>
                                              <w:lang w:eastAsia="en-US"/>
                                            </w:rPr>
                                            <w:t>WorldObesityDay</w:t>
                                          </w:r>
                                          <w:proofErr w:type="spellEnd"/>
                                          <w:r>
                                            <w:rPr>
                                              <w:rFonts w:ascii="Arial" w:hAnsi="Arial" w:cs="Arial"/>
                                              <w:color w:val="454545"/>
                                              <w:sz w:val="20"/>
                                              <w:szCs w:val="20"/>
                                              <w:lang w:eastAsia="en-US"/>
                                            </w:rPr>
                                            <w:t xml:space="preserve"> to help spread the message! </w:t>
                                          </w:r>
                                        </w:p>
                                      </w:tc>
                                    </w:tr>
                                  </w:tbl>
                                  <w:p w:rsidR="00D1294F" w:rsidRDefault="00D1294F">
                                    <w:pPr>
                                      <w:rPr>
                                        <w:rFonts w:ascii="Arial" w:hAnsi="Arial" w:cs="Arial"/>
                                        <w:color w:val="454545"/>
                                        <w:sz w:val="20"/>
                                        <w:szCs w:val="20"/>
                                        <w:lang w:eastAsia="en-US"/>
                                      </w:rPr>
                                    </w:pPr>
                                  </w:p>
                                  <w:p w:rsidR="00D1294F" w:rsidRDefault="00D1294F">
                                    <w:pPr>
                                      <w:rPr>
                                        <w:rFonts w:ascii="Arial" w:hAnsi="Arial" w:cs="Arial"/>
                                        <w:color w:val="76B5BE"/>
                                        <w:sz w:val="20"/>
                                        <w:szCs w:val="20"/>
                                        <w:lang w:eastAsia="en-US"/>
                                      </w:rPr>
                                    </w:pPr>
                                    <w:hyperlink r:id="rId25" w:tgtFrame="_blank" w:history="1">
                                      <w:r>
                                        <w:rPr>
                                          <w:rStyle w:val="Hyperlink"/>
                                          <w:rFonts w:ascii="Arial" w:hAnsi="Arial" w:cs="Arial"/>
                                          <w:b/>
                                          <w:bCs/>
                                          <w:color w:val="688A94"/>
                                          <w:sz w:val="20"/>
                                          <w:szCs w:val="20"/>
                                          <w:lang w:eastAsia="en-US"/>
                                        </w:rPr>
                                        <w:t>World Obesity</w:t>
                                      </w:r>
                                    </w:hyperlink>
                                    <w:r>
                                      <w:rPr>
                                        <w:rStyle w:val="Strong"/>
                                        <w:rFonts w:ascii="Arial" w:hAnsi="Arial" w:cs="Arial"/>
                                        <w:color w:val="76B5BE"/>
                                        <w:sz w:val="20"/>
                                        <w:szCs w:val="20"/>
                                        <w:lang w:eastAsia="en-US"/>
                                      </w:rPr>
                                      <w:t xml:space="preserve"> is a federation like ours, representing professional members of the scientific, medical and research communities at national, regional and international level. Help us to collectively support the World Obesity campaign and share with your members to help drive the global efforts to reduce, prevent and treat obesity.</w:t>
                                    </w: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14" name="Picture 14"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7" w:name="m_4989617682114001206_LETTER.BLOCK29"/>
                              <w:bookmarkEnd w:id="7"/>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tcPr>
                                  <w:p w:rsidR="00D1294F" w:rsidRDefault="00D1294F">
                                    <w:pPr>
                                      <w:rPr>
                                        <w:rFonts w:ascii="Arial" w:hAnsi="Arial" w:cs="Arial"/>
                                        <w:color w:val="454545"/>
                                        <w:sz w:val="20"/>
                                        <w:szCs w:val="20"/>
                                        <w:lang w:eastAsia="en-US"/>
                                      </w:rPr>
                                    </w:pPr>
                                  </w:p>
                                  <w:p w:rsidR="00D1294F" w:rsidRDefault="00D1294F">
                                    <w:pPr>
                                      <w:rPr>
                                        <w:rFonts w:ascii="Arial" w:hAnsi="Arial" w:cs="Arial"/>
                                        <w:color w:val="EE5624"/>
                                        <w:sz w:val="28"/>
                                        <w:szCs w:val="28"/>
                                        <w:lang w:eastAsia="en-US"/>
                                      </w:rPr>
                                    </w:pPr>
                                    <w:r>
                                      <w:rPr>
                                        <w:rFonts w:ascii="Arial" w:hAnsi="Arial" w:cs="Arial"/>
                                        <w:b/>
                                        <w:bCs/>
                                        <w:color w:val="EE5624"/>
                                        <w:sz w:val="28"/>
                                        <w:szCs w:val="28"/>
                                        <w:lang w:eastAsia="en-US"/>
                                      </w:rPr>
                                      <w:t>UPCOMING MEETINGS</w:t>
                                    </w:r>
                                  </w:p>
                                  <w:p w:rsidR="00D1294F" w:rsidRDefault="00D1294F">
                                    <w:pPr>
                                      <w:rPr>
                                        <w:rFonts w:ascii="Arial" w:hAnsi="Arial" w:cs="Arial"/>
                                        <w:color w:val="454545"/>
                                        <w:sz w:val="20"/>
                                        <w:szCs w:val="20"/>
                                        <w:lang w:eastAsia="en-US"/>
                                      </w:rPr>
                                    </w:pPr>
                                  </w:p>
                                  <w:p w:rsidR="00D1294F" w:rsidRDefault="00D1294F">
                                    <w:pPr>
                                      <w:rPr>
                                        <w:rStyle w:val="m4989617682114001206maintext"/>
                                      </w:rPr>
                                    </w:pPr>
                                    <w:r>
                                      <w:rPr>
                                        <w:rStyle w:val="m4989617682114001206maintext"/>
                                        <w:rFonts w:ascii="Arial" w:hAnsi="Arial" w:cs="Arial"/>
                                        <w:color w:val="454545"/>
                                        <w:sz w:val="20"/>
                                        <w:szCs w:val="20"/>
                                        <w:lang w:eastAsia="en-US"/>
                                      </w:rPr>
                                      <w:t xml:space="preserve">We are proud to support Global Updates featuring thought leaders on key topics at the following Member meetings:  </w:t>
                                    </w:r>
                                  </w:p>
                                  <w:p w:rsidR="00D1294F" w:rsidRDefault="00D1294F">
                                    <w:r>
                                      <w:rPr>
                                        <w:noProof/>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1333500" cy="885825"/>
                                          <wp:effectExtent l="0" t="0" r="0" b="0"/>
                                          <wp:wrapSquare wrapText="bothSides"/>
                                          <wp:docPr id="36" name="Picture 36" descr="http://files.constantcontact.com/76e6aadc101/a15b9f7d-4c7c-4407-be56-8fdac1d638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onstantcontact.com/76e6aadc101/a15b9f7d-4c7c-4407-be56-8fdac1d6382d.pn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pic:spPr>
                                              </pic:pic>
                                            </a:graphicData>
                                          </a:graphic>
                                          <wp14:sizeRelH relativeFrom="page">
                                            <wp14:pctWidth>0</wp14:pctWidth>
                                          </wp14:sizeRelH>
                                          <wp14:sizeRelV relativeFrom="page">
                                            <wp14:pctHeight>0</wp14:pctHeight>
                                          </wp14:sizeRelV>
                                        </wp:anchor>
                                      </w:drawing>
                                    </w:r>
                                  </w:p>
                                  <w:p w:rsidR="00D1294F" w:rsidRDefault="00D1294F">
                                    <w:pPr>
                                      <w:rPr>
                                        <w:rFonts w:ascii="Arial" w:hAnsi="Arial" w:cs="Arial"/>
                                        <w:color w:val="454545"/>
                                        <w:sz w:val="20"/>
                                        <w:szCs w:val="20"/>
                                        <w:lang w:eastAsia="en-US"/>
                                      </w:rPr>
                                    </w:pPr>
                                    <w:r>
                                      <w:rPr>
                                        <w:rStyle w:val="Strong"/>
                                        <w:rFonts w:ascii="Arial" w:hAnsi="Arial" w:cs="Arial"/>
                                        <w:color w:val="454545"/>
                                        <w:sz w:val="20"/>
                                        <w:szCs w:val="20"/>
                                        <w:lang w:eastAsia="en-US"/>
                                      </w:rPr>
                                      <w:t>XI Congress FASEN 5-8 Oct 2016</w:t>
                                    </w:r>
                                    <w:r>
                                      <w:rPr>
                                        <w:rFonts w:ascii="Arial" w:hAnsi="Arial" w:cs="Arial"/>
                                        <w:color w:val="454545"/>
                                        <w:sz w:val="20"/>
                                        <w:szCs w:val="20"/>
                                        <w:lang w:eastAsia="en-US"/>
                                      </w:rPr>
                                      <w:t> </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xml:space="preserve">Global Update in Pituitary Disease at the Annual conference of our Argentinian members - </w:t>
                                    </w:r>
                                    <w:proofErr w:type="spellStart"/>
                                    <w:r>
                                      <w:rPr>
                                        <w:rFonts w:ascii="Arial" w:hAnsi="Arial" w:cs="Arial"/>
                                        <w:color w:val="454545"/>
                                        <w:sz w:val="20"/>
                                        <w:szCs w:val="20"/>
                                        <w:lang w:eastAsia="en-US"/>
                                      </w:rPr>
                                      <w:t>Federación</w:t>
                                    </w:r>
                                    <w:proofErr w:type="spellEnd"/>
                                    <w:r>
                                      <w:rPr>
                                        <w:rFonts w:ascii="Arial" w:hAnsi="Arial" w:cs="Arial"/>
                                        <w:color w:val="454545"/>
                                        <w:sz w:val="20"/>
                                        <w:szCs w:val="20"/>
                                        <w:lang w:eastAsia="en-US"/>
                                      </w:rPr>
                                      <w:t xml:space="preserve"> Argentina de </w:t>
                                    </w:r>
                                    <w:proofErr w:type="spellStart"/>
                                    <w:r>
                                      <w:rPr>
                                        <w:rFonts w:ascii="Arial" w:hAnsi="Arial" w:cs="Arial"/>
                                        <w:color w:val="454545"/>
                                        <w:sz w:val="20"/>
                                        <w:szCs w:val="20"/>
                                        <w:lang w:eastAsia="en-US"/>
                                      </w:rPr>
                                      <w:t>Sociedades</w:t>
                                    </w:r>
                                    <w:proofErr w:type="spellEnd"/>
                                    <w:r>
                                      <w:rPr>
                                        <w:rFonts w:ascii="Arial" w:hAnsi="Arial" w:cs="Arial"/>
                                        <w:color w:val="454545"/>
                                        <w:sz w:val="20"/>
                                        <w:szCs w:val="20"/>
                                        <w:lang w:eastAsia="en-US"/>
                                      </w:rPr>
                                      <w:t xml:space="preserve"> de </w:t>
                                    </w:r>
                                    <w:proofErr w:type="spellStart"/>
                                    <w:r>
                                      <w:rPr>
                                        <w:rFonts w:ascii="Arial" w:hAnsi="Arial" w:cs="Arial"/>
                                        <w:color w:val="454545"/>
                                        <w:sz w:val="20"/>
                                        <w:szCs w:val="20"/>
                                        <w:lang w:eastAsia="en-US"/>
                                      </w:rPr>
                                      <w:t>Endocrinología</w:t>
                                    </w:r>
                                    <w:proofErr w:type="spellEnd"/>
                                    <w:r>
                                      <w:rPr>
                                        <w:rFonts w:ascii="Arial" w:hAnsi="Arial" w:cs="Arial"/>
                                        <w:color w:val="454545"/>
                                        <w:sz w:val="20"/>
                                        <w:szCs w:val="20"/>
                                        <w:lang w:eastAsia="en-US"/>
                                      </w:rPr>
                                      <w:t xml:space="preserve"> in </w:t>
                                    </w:r>
                                    <w:proofErr w:type="spellStart"/>
                                    <w:r>
                                      <w:rPr>
                                        <w:rFonts w:ascii="Arial" w:hAnsi="Arial" w:cs="Arial"/>
                                        <w:color w:val="454545"/>
                                        <w:sz w:val="20"/>
                                        <w:szCs w:val="20"/>
                                        <w:lang w:eastAsia="en-US"/>
                                      </w:rPr>
                                      <w:t>Termas</w:t>
                                    </w:r>
                                    <w:proofErr w:type="spellEnd"/>
                                    <w:r>
                                      <w:rPr>
                                        <w:rFonts w:ascii="Arial" w:hAnsi="Arial" w:cs="Arial"/>
                                        <w:color w:val="454545"/>
                                        <w:sz w:val="20"/>
                                        <w:szCs w:val="20"/>
                                        <w:lang w:eastAsia="en-US"/>
                                      </w:rPr>
                                      <w:t xml:space="preserve"> de Rio Hondo, Santiago del Estero  </w:t>
                                    </w:r>
                                  </w:p>
                                  <w:p w:rsidR="00D1294F" w:rsidRDefault="00D1294F">
                                    <w:pPr>
                                      <w:rPr>
                                        <w:rFonts w:ascii="Arial" w:hAnsi="Arial" w:cs="Arial"/>
                                        <w:color w:val="688A94"/>
                                        <w:sz w:val="20"/>
                                        <w:szCs w:val="20"/>
                                        <w:lang w:eastAsia="en-US"/>
                                      </w:rPr>
                                    </w:pPr>
                                    <w:hyperlink r:id="rId27" w:tgtFrame="_blank" w:history="1">
                                      <w:r>
                                        <w:rPr>
                                          <w:rStyle w:val="Hyperlink"/>
                                          <w:rFonts w:ascii="Arial" w:hAnsi="Arial" w:cs="Arial"/>
                                          <w:color w:val="688A94"/>
                                          <w:sz w:val="20"/>
                                          <w:szCs w:val="20"/>
                                          <w:lang w:eastAsia="en-US"/>
                                        </w:rPr>
                                        <w:t>www.congresofasen.com.ar</w:t>
                                      </w:r>
                                    </w:hyperlink>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w:t>
                                    </w:r>
                                  </w:p>
                                </w:tc>
                              </w:tr>
                            </w:tbl>
                            <w:p w:rsidR="00D1294F" w:rsidRDefault="00D1294F">
                              <w:pPr>
                                <w:jc w:val="center"/>
                                <w:rPr>
                                  <w:vanish/>
                                  <w:lang w:eastAsia="en-US"/>
                                </w:rPr>
                              </w:pPr>
                              <w:bookmarkStart w:id="8" w:name="m_4989617682114001206_LETTER.BLOCK37"/>
                              <w:bookmarkEnd w:id="8"/>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hideMark/>
                                  </w:tcPr>
                                  <w:p w:rsidR="00D1294F" w:rsidRDefault="00D1294F">
                                    <w:pPr>
                                      <w:rPr>
                                        <w:rFonts w:ascii="Arial" w:hAnsi="Arial" w:cs="Arial"/>
                                        <w:color w:val="454545"/>
                                        <w:sz w:val="20"/>
                                        <w:szCs w:val="20"/>
                                        <w:lang w:eastAsia="en-US"/>
                                      </w:rPr>
                                    </w:pPr>
                                    <w:r>
                                      <w:rPr>
                                        <w:noProof/>
                                      </w:rPr>
                                      <w:drawing>
                                        <wp:anchor distT="47625" distB="47625" distL="47625" distR="47625" simplePos="0" relativeHeight="251663360" behindDoc="0" locked="0" layoutInCell="1" allowOverlap="0">
                                          <wp:simplePos x="0" y="0"/>
                                          <wp:positionH relativeFrom="column">
                                            <wp:align>left</wp:align>
                                          </wp:positionH>
                                          <wp:positionV relativeFrom="line">
                                            <wp:posOffset>0</wp:posOffset>
                                          </wp:positionV>
                                          <wp:extent cx="1333500" cy="666750"/>
                                          <wp:effectExtent l="0" t="0" r="0" b="0"/>
                                          <wp:wrapSquare wrapText="bothSides"/>
                                          <wp:docPr id="35" name="Picture 35" descr="http://files.constantcontact.com/76e6aadc101/f7338da7-d298-4415-b1e4-8899c354c7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constantcontact.com/76e6aadc101/f7338da7-d298-4415-b1e4-8899c354c7ed.png"/>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pic:spPr>
                                              </pic:pic>
                                            </a:graphicData>
                                          </a:graphic>
                                          <wp14:sizeRelH relativeFrom="page">
                                            <wp14:pctWidth>0</wp14:pctWidth>
                                          </wp14:sizeRelH>
                                          <wp14:sizeRelV relativeFrom="page">
                                            <wp14:pctHeight>0</wp14:pctHeight>
                                          </wp14:sizeRelV>
                                        </wp:anchor>
                                      </w:drawing>
                                    </w:r>
                                  </w:p>
                                  <w:p w:rsidR="00D1294F" w:rsidRDefault="00D1294F">
                                    <w:pPr>
                                      <w:rPr>
                                        <w:rFonts w:ascii="Arial" w:hAnsi="Arial" w:cs="Arial"/>
                                        <w:color w:val="454545"/>
                                        <w:sz w:val="20"/>
                                        <w:szCs w:val="20"/>
                                        <w:lang w:eastAsia="en-US"/>
                                      </w:rPr>
                                    </w:pPr>
                                    <w:proofErr w:type="spellStart"/>
                                    <w:r>
                                      <w:rPr>
                                        <w:rStyle w:val="Strong"/>
                                        <w:rFonts w:ascii="Arial" w:hAnsi="Arial" w:cs="Arial"/>
                                        <w:color w:val="454545"/>
                                        <w:sz w:val="20"/>
                                        <w:szCs w:val="20"/>
                                        <w:lang w:eastAsia="en-US"/>
                                      </w:rPr>
                                      <w:t>Congrès</w:t>
                                    </w:r>
                                    <w:proofErr w:type="spellEnd"/>
                                    <w:r>
                                      <w:rPr>
                                        <w:rStyle w:val="Strong"/>
                                        <w:rFonts w:ascii="Arial" w:hAnsi="Arial" w:cs="Arial"/>
                                        <w:color w:val="454545"/>
                                        <w:sz w:val="20"/>
                                        <w:szCs w:val="20"/>
                                        <w:lang w:eastAsia="en-US"/>
                                      </w:rPr>
                                      <w:t xml:space="preserve"> SFE 5-8 Oct 2016</w:t>
                                    </w:r>
                                    <w:r>
                                      <w:rPr>
                                        <w:rFonts w:ascii="Arial" w:hAnsi="Arial" w:cs="Arial"/>
                                        <w:color w:val="454545"/>
                                        <w:sz w:val="20"/>
                                        <w:szCs w:val="20"/>
                                        <w:lang w:eastAsia="en-US"/>
                                      </w:rPr>
                                      <w:t> </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xml:space="preserve">Global Update in Adrenal Disease at the Annual conference of our French Members - </w:t>
                                    </w:r>
                                    <w:proofErr w:type="spellStart"/>
                                    <w:r>
                                      <w:rPr>
                                        <w:rFonts w:ascii="Arial" w:hAnsi="Arial" w:cs="Arial"/>
                                        <w:color w:val="454545"/>
                                        <w:sz w:val="20"/>
                                        <w:szCs w:val="20"/>
                                        <w:lang w:eastAsia="en-US"/>
                                      </w:rPr>
                                      <w:t>Société</w:t>
                                    </w:r>
                                    <w:proofErr w:type="spellEnd"/>
                                    <w:r>
                                      <w:rPr>
                                        <w:rFonts w:ascii="Arial" w:hAnsi="Arial" w:cs="Arial"/>
                                        <w:color w:val="454545"/>
                                        <w:sz w:val="20"/>
                                        <w:szCs w:val="20"/>
                                        <w:lang w:eastAsia="en-US"/>
                                      </w:rPr>
                                      <w:t xml:space="preserve"> </w:t>
                                    </w:r>
                                    <w:proofErr w:type="spellStart"/>
                                    <w:r>
                                      <w:rPr>
                                        <w:rFonts w:ascii="Arial" w:hAnsi="Arial" w:cs="Arial"/>
                                        <w:color w:val="454545"/>
                                        <w:sz w:val="20"/>
                                        <w:szCs w:val="20"/>
                                        <w:lang w:eastAsia="en-US"/>
                                      </w:rPr>
                                      <w:t>Française</w:t>
                                    </w:r>
                                    <w:proofErr w:type="spellEnd"/>
                                    <w:r>
                                      <w:rPr>
                                        <w:rFonts w:ascii="Arial" w:hAnsi="Arial" w:cs="Arial"/>
                                        <w:color w:val="454545"/>
                                        <w:sz w:val="20"/>
                                        <w:szCs w:val="20"/>
                                        <w:lang w:eastAsia="en-US"/>
                                      </w:rPr>
                                      <w:t xml:space="preserve"> </w:t>
                                    </w:r>
                                    <w:proofErr w:type="spellStart"/>
                                    <w:r>
                                      <w:rPr>
                                        <w:rFonts w:ascii="Arial" w:hAnsi="Arial" w:cs="Arial"/>
                                        <w:color w:val="454545"/>
                                        <w:sz w:val="20"/>
                                        <w:szCs w:val="20"/>
                                        <w:lang w:eastAsia="en-US"/>
                                      </w:rPr>
                                      <w:t>d'Endocrinologie</w:t>
                                    </w:r>
                                    <w:proofErr w:type="spellEnd"/>
                                    <w:r>
                                      <w:rPr>
                                        <w:rFonts w:ascii="Arial" w:hAnsi="Arial" w:cs="Arial"/>
                                        <w:color w:val="454545"/>
                                        <w:sz w:val="20"/>
                                        <w:szCs w:val="20"/>
                                        <w:lang w:eastAsia="en-US"/>
                                      </w:rPr>
                                      <w:t xml:space="preserve"> in Bordeaux</w:t>
                                    </w:r>
                                  </w:p>
                                  <w:p w:rsidR="00D1294F" w:rsidRDefault="00D1294F">
                                    <w:pPr>
                                      <w:rPr>
                                        <w:rFonts w:ascii="Arial" w:hAnsi="Arial" w:cs="Arial"/>
                                        <w:color w:val="688A94"/>
                                        <w:sz w:val="20"/>
                                        <w:szCs w:val="20"/>
                                        <w:lang w:eastAsia="en-US"/>
                                      </w:rPr>
                                    </w:pPr>
                                    <w:hyperlink r:id="rId29" w:tgtFrame="_blank" w:history="1">
                                      <w:r>
                                        <w:rPr>
                                          <w:rStyle w:val="Hyperlink"/>
                                          <w:rFonts w:ascii="Arial" w:hAnsi="Arial" w:cs="Arial"/>
                                          <w:color w:val="688A94"/>
                                          <w:sz w:val="20"/>
                                          <w:szCs w:val="20"/>
                                          <w:lang w:eastAsia="en-US"/>
                                        </w:rPr>
                                        <w:t>www.congres-sfe.com</w:t>
                                      </w:r>
                                    </w:hyperlink>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13" name="Picture 13"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9" w:name="m_4989617682114001206_LETTER.BLOCK39"/>
                              <w:bookmarkEnd w:id="9"/>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tcPr>
                                  <w:p w:rsidR="00D1294F" w:rsidRDefault="00D1294F">
                                    <w:pPr>
                                      <w:spacing w:after="240"/>
                                      <w:rPr>
                                        <w:rFonts w:ascii="Arial" w:hAnsi="Arial" w:cs="Arial"/>
                                        <w:color w:val="454545"/>
                                        <w:sz w:val="20"/>
                                        <w:szCs w:val="20"/>
                                        <w:lang w:eastAsia="en-US"/>
                                      </w:rPr>
                                    </w:pPr>
                                    <w:r>
                                      <w:rPr>
                                        <w:rFonts w:ascii="Arial" w:hAnsi="Arial" w:cs="Arial"/>
                                        <w:color w:val="454545"/>
                                        <w:sz w:val="20"/>
                                        <w:szCs w:val="20"/>
                                        <w:lang w:eastAsia="en-US"/>
                                      </w:rPr>
                                      <w:t>We are pleased to officially endorse the following Member meetings:</w:t>
                                    </w:r>
                                  </w:p>
                                  <w:p w:rsidR="00D1294F" w:rsidRDefault="00D1294F">
                                    <w:pPr>
                                      <w:rPr>
                                        <w:rFonts w:ascii="Arial" w:hAnsi="Arial" w:cs="Arial"/>
                                        <w:color w:val="454545"/>
                                        <w:sz w:val="20"/>
                                        <w:szCs w:val="20"/>
                                        <w:lang w:eastAsia="en-US"/>
                                      </w:rPr>
                                    </w:pPr>
                                    <w:r>
                                      <w:rPr>
                                        <w:noProof/>
                                      </w:rPr>
                                      <w:drawing>
                                        <wp:anchor distT="95250" distB="95250" distL="95250" distR="95250" simplePos="0" relativeHeight="251664384" behindDoc="0" locked="0" layoutInCell="1" allowOverlap="0">
                                          <wp:simplePos x="0" y="0"/>
                                          <wp:positionH relativeFrom="column">
                                            <wp:align>left</wp:align>
                                          </wp:positionH>
                                          <wp:positionV relativeFrom="line">
                                            <wp:posOffset>0</wp:posOffset>
                                          </wp:positionV>
                                          <wp:extent cx="1333500" cy="1333500"/>
                                          <wp:effectExtent l="0" t="0" r="0" b="0"/>
                                          <wp:wrapSquare wrapText="bothSides"/>
                                          <wp:docPr id="34" name="Picture 34" descr="http://files.constantcontact.com/76e6aadc101/1ff0a81d-e1df-414c-ae4a-a6cc300d16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constantcontact.com/76e6aadc101/1ff0a81d-e1df-414c-ae4a-a6cc300d16d9.png"/>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14:sizeRelH relativeFrom="page">
                                            <wp14:pctWidth>0</wp14:pctWidth>
                                          </wp14:sizeRelH>
                                          <wp14:sizeRelV relativeFrom="page">
                                            <wp14:pctHeight>0</wp14:pctHeight>
                                          </wp14:sizeRelV>
                                        </wp:anchor>
                                      </w:drawing>
                                    </w:r>
                                  </w:p>
                                  <w:p w:rsidR="00D1294F" w:rsidRDefault="00D1294F">
                                    <w:pPr>
                                      <w:rPr>
                                        <w:rFonts w:ascii="Arial" w:hAnsi="Arial" w:cs="Arial"/>
                                        <w:color w:val="454545"/>
                                        <w:sz w:val="20"/>
                                        <w:szCs w:val="20"/>
                                        <w:lang w:eastAsia="en-US"/>
                                      </w:rPr>
                                    </w:pPr>
                                    <w:r>
                                      <w:rPr>
                                        <w:rStyle w:val="Strong"/>
                                        <w:rFonts w:ascii="Arial" w:hAnsi="Arial" w:cs="Arial"/>
                                        <w:color w:val="454545"/>
                                        <w:sz w:val="20"/>
                                        <w:szCs w:val="20"/>
                                        <w:lang w:eastAsia="en-US"/>
                                      </w:rPr>
                                      <w:t>SFE BES 7-9 Nov 2016</w:t>
                                    </w:r>
                                    <w:r>
                                      <w:rPr>
                                        <w:rFonts w:ascii="Arial" w:hAnsi="Arial" w:cs="Arial"/>
                                        <w:color w:val="454545"/>
                                        <w:sz w:val="20"/>
                                        <w:szCs w:val="20"/>
                                        <w:lang w:eastAsia="en-US"/>
                                      </w:rPr>
                                      <w:t> </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Our leading UK Member's Annual conference, this year taking place in Brighton and celebrating 70 years of working with endocrinologists, to advance research, education and awareness of endocrinology.</w:t>
                                    </w:r>
                                  </w:p>
                                  <w:p w:rsidR="00D1294F" w:rsidRDefault="00D1294F">
                                    <w:pPr>
                                      <w:rPr>
                                        <w:rStyle w:val="m4989617682114001206maintext"/>
                                      </w:rPr>
                                    </w:pPr>
                                  </w:p>
                                  <w:p w:rsidR="00D1294F" w:rsidRDefault="00D1294F">
                                    <w:r>
                                      <w:rPr>
                                        <w:rFonts w:ascii="Arial" w:hAnsi="Arial" w:cs="Arial"/>
                                        <w:color w:val="454545"/>
                                        <w:sz w:val="20"/>
                                        <w:szCs w:val="20"/>
                                        <w:lang w:eastAsia="en-US"/>
                                      </w:rPr>
                                      <w:t>For more information on this go-to meeting </w:t>
                                    </w:r>
                                    <w:hyperlink r:id="rId31" w:tgtFrame="_blank" w:history="1">
                                      <w:r>
                                        <w:rPr>
                                          <w:rStyle w:val="Hyperlink"/>
                                          <w:rFonts w:ascii="Arial" w:hAnsi="Arial" w:cs="Arial"/>
                                          <w:color w:val="688A94"/>
                                          <w:sz w:val="20"/>
                                          <w:szCs w:val="20"/>
                                          <w:lang w:eastAsia="en-US"/>
                                        </w:rPr>
                                        <w:t>Click here</w:t>
                                      </w:r>
                                    </w:hyperlink>
                                    <w:r>
                                      <w:rPr>
                                        <w:rFonts w:ascii="Arial" w:hAnsi="Arial" w:cs="Arial"/>
                                        <w:color w:val="454545"/>
                                        <w:sz w:val="20"/>
                                        <w:szCs w:val="20"/>
                                        <w:lang w:eastAsia="en-US"/>
                                      </w:rPr>
                                      <w:t>.</w:t>
                                    </w:r>
                                  </w:p>
                                </w:tc>
                              </w:tr>
                            </w:tbl>
                            <w:p w:rsidR="00D1294F" w:rsidRDefault="00D1294F">
                              <w:pPr>
                                <w:jc w:val="center"/>
                                <w:rPr>
                                  <w:vanish/>
                                  <w:lang w:eastAsia="en-US"/>
                                </w:rPr>
                              </w:pPr>
                              <w:bookmarkStart w:id="10" w:name="m_4989617682114001206_LETTER.BLOCK56"/>
                              <w:bookmarkEnd w:id="10"/>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hideMark/>
                                  </w:tcPr>
                                  <w:p w:rsidR="00D1294F" w:rsidRDefault="00D1294F">
                                    <w:pPr>
                                      <w:rPr>
                                        <w:rFonts w:ascii="Arial" w:hAnsi="Arial" w:cs="Arial"/>
                                        <w:color w:val="454545"/>
                                        <w:sz w:val="20"/>
                                        <w:szCs w:val="20"/>
                                        <w:lang w:eastAsia="en-US"/>
                                      </w:rPr>
                                    </w:pPr>
                                    <w:r>
                                      <w:rPr>
                                        <w:noProof/>
                                      </w:rPr>
                                      <w:lastRenderedPageBreak/>
                                      <w:drawing>
                                        <wp:anchor distT="95250" distB="95250" distL="95250" distR="95250" simplePos="0" relativeHeight="251665408" behindDoc="0" locked="0" layoutInCell="1" allowOverlap="0">
                                          <wp:simplePos x="0" y="0"/>
                                          <wp:positionH relativeFrom="column">
                                            <wp:align>left</wp:align>
                                          </wp:positionH>
                                          <wp:positionV relativeFrom="line">
                                            <wp:posOffset>0</wp:posOffset>
                                          </wp:positionV>
                                          <wp:extent cx="1333500" cy="628650"/>
                                          <wp:effectExtent l="0" t="0" r="0" b="0"/>
                                          <wp:wrapSquare wrapText="bothSides"/>
                                          <wp:docPr id="33" name="Picture 33" descr="http://files.constantcontact.com/76e6aadc101/3e710407-a6d2-4424-9491-2b8167616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constantcontact.com/76e6aadc101/3e710407-a6d2-4424-9491-2b8167616799.jpg"/>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333500" cy="628650"/>
                                                  </a:xfrm>
                                                  <a:prstGeom prst="rect">
                                                    <a:avLst/>
                                                  </a:prstGeom>
                                                  <a:noFill/>
                                                </pic:spPr>
                                              </pic:pic>
                                            </a:graphicData>
                                          </a:graphic>
                                          <wp14:sizeRelH relativeFrom="page">
                                            <wp14:pctWidth>0</wp14:pctWidth>
                                          </wp14:sizeRelH>
                                          <wp14:sizeRelV relativeFrom="page">
                                            <wp14:pctHeight>0</wp14:pctHeight>
                                          </wp14:sizeRelV>
                                        </wp:anchor>
                                      </w:drawing>
                                    </w:r>
                                  </w:p>
                                  <w:p w:rsidR="00D1294F" w:rsidRDefault="00D1294F">
                                    <w:pPr>
                                      <w:rPr>
                                        <w:rFonts w:ascii="Arial" w:hAnsi="Arial" w:cs="Arial"/>
                                        <w:color w:val="454545"/>
                                        <w:sz w:val="20"/>
                                        <w:szCs w:val="20"/>
                                        <w:lang w:eastAsia="en-US"/>
                                      </w:rPr>
                                    </w:pPr>
                                    <w:r>
                                      <w:rPr>
                                        <w:rStyle w:val="Strong"/>
                                        <w:rFonts w:ascii="Arial" w:hAnsi="Arial" w:cs="Arial"/>
                                        <w:color w:val="454545"/>
                                        <w:sz w:val="20"/>
                                        <w:szCs w:val="20"/>
                                        <w:lang w:eastAsia="en-US"/>
                                      </w:rPr>
                                      <w:t>AFES 9-12 Nov 2017</w:t>
                                    </w:r>
                                    <w:r>
                                      <w:rPr>
                                        <w:rFonts w:ascii="Arial" w:hAnsi="Arial" w:cs="Arial"/>
                                        <w:color w:val="454545"/>
                                        <w:sz w:val="20"/>
                                        <w:szCs w:val="20"/>
                                        <w:lang w:eastAsia="en-US"/>
                                      </w:rPr>
                                      <w:t> </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The biennial 19th ASEAN Federation of Endocrine Societies Congress taking place for the first time in Yangon, Myanmar next year!</w:t>
                                    </w:r>
                                  </w:p>
                                  <w:p w:rsidR="00D1294F" w:rsidRDefault="00D1294F">
                                    <w:pPr>
                                      <w:rPr>
                                        <w:rFonts w:ascii="Arial" w:hAnsi="Arial" w:cs="Arial"/>
                                        <w:color w:val="688A94"/>
                                        <w:sz w:val="20"/>
                                        <w:szCs w:val="20"/>
                                        <w:lang w:eastAsia="en-US"/>
                                      </w:rPr>
                                    </w:pPr>
                                    <w:hyperlink r:id="rId33" w:tgtFrame="_blank" w:history="1">
                                      <w:r>
                                        <w:rPr>
                                          <w:rStyle w:val="Hyperlink"/>
                                          <w:rFonts w:ascii="Arial" w:hAnsi="Arial" w:cs="Arial"/>
                                          <w:color w:val="688A94"/>
                                          <w:sz w:val="20"/>
                                          <w:szCs w:val="20"/>
                                          <w:lang w:eastAsia="en-US"/>
                                        </w:rPr>
                                        <w:t>www.afes2017myanmar.com</w:t>
                                      </w:r>
                                    </w:hyperlink>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12" name="Picture 12"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11" w:name="m_4989617682114001206_LETTER.BLOCK40"/>
                              <w:bookmarkEnd w:id="11"/>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shd w:val="clear" w:color="auto" w:fill="FFFFFF"/>
                                    <w:tcMar>
                                      <w:top w:w="120" w:type="dxa"/>
                                      <w:left w:w="480" w:type="dxa"/>
                                      <w:bottom w:w="135" w:type="dxa"/>
                                      <w:right w:w="480" w:type="dxa"/>
                                    </w:tcMar>
                                  </w:tcPr>
                                  <w:p w:rsidR="00D1294F" w:rsidRDefault="00D1294F">
                                    <w:pPr>
                                      <w:rPr>
                                        <w:rStyle w:val="m4989617682114001206maintext"/>
                                      </w:rPr>
                                    </w:pPr>
                                  </w:p>
                                  <w:p w:rsidR="00D1294F" w:rsidRDefault="00D1294F">
                                    <w:r>
                                      <w:rPr>
                                        <w:noProof/>
                                      </w:rPr>
                                      <w:drawing>
                                        <wp:anchor distT="47625" distB="47625" distL="47625" distR="47625" simplePos="0" relativeHeight="251666432" behindDoc="0" locked="0" layoutInCell="1" allowOverlap="0">
                                          <wp:simplePos x="0" y="0"/>
                                          <wp:positionH relativeFrom="column">
                                            <wp:align>left</wp:align>
                                          </wp:positionH>
                                          <wp:positionV relativeFrom="line">
                                            <wp:posOffset>0</wp:posOffset>
                                          </wp:positionV>
                                          <wp:extent cx="5372100" cy="537210"/>
                                          <wp:effectExtent l="0" t="0" r="0" b="0"/>
                                          <wp:wrapSquare wrapText="bothSides"/>
                                          <wp:docPr id="32" name="Picture 32" descr="http://files.constantcontact.com/76e6aadc101/7a1eb964-f77c-4c4f-951f-06a519f9f7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constantcontact.com/76e6aadc101/7a1eb964-f77c-4c4f-951f-06a519f9f7d3.png"/>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5372100" cy="537210"/>
                                                  </a:xfrm>
                                                  <a:prstGeom prst="rect">
                                                    <a:avLst/>
                                                  </a:prstGeom>
                                                  <a:noFill/>
                                                </pic:spPr>
                                              </pic:pic>
                                            </a:graphicData>
                                          </a:graphic>
                                          <wp14:sizeRelH relativeFrom="page">
                                            <wp14:pctWidth>0</wp14:pctWidth>
                                          </wp14:sizeRelH>
                                          <wp14:sizeRelV relativeFrom="page">
                                            <wp14:pctHeight>0</wp14:pctHeight>
                                          </wp14:sizeRelV>
                                        </wp:anchor>
                                      </w:drawing>
                                    </w:r>
                                  </w:p>
                                  <w:p w:rsidR="00D1294F" w:rsidRDefault="00D1294F">
                                    <w:pPr>
                                      <w:rPr>
                                        <w:rFonts w:ascii="Arial" w:hAnsi="Arial" w:cs="Arial"/>
                                        <w:color w:val="EE5624"/>
                                        <w:sz w:val="28"/>
                                        <w:szCs w:val="28"/>
                                        <w:lang w:eastAsia="en-US"/>
                                      </w:rPr>
                                    </w:pPr>
                                  </w:p>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Style w:val="Strong"/>
                                        <w:rFonts w:ascii="Arial" w:hAnsi="Arial" w:cs="Arial"/>
                                        <w:color w:val="EE5624"/>
                                        <w:sz w:val="28"/>
                                        <w:szCs w:val="28"/>
                                        <w:lang w:eastAsia="en-US"/>
                                      </w:rPr>
                                      <w:t>CALL FOR ABSTRACTS</w:t>
                                    </w:r>
                                    <w:r>
                                      <w:rPr>
                                        <w:rStyle w:val="m4989617682114001206headingtext"/>
                                        <w:rFonts w:ascii="Arial" w:hAnsi="Arial" w:cs="Arial"/>
                                        <w:color w:val="EE5624"/>
                                        <w:sz w:val="28"/>
                                        <w:szCs w:val="28"/>
                                        <w:lang w:eastAsia="en-US"/>
                                      </w:rPr>
                                      <w:t> - ENDO 2017, Orlando, FL 1-4 April</w:t>
                                    </w:r>
                                  </w:p>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xml:space="preserve">The Endocrine Society seeks scientific abstracts in basic, translational, and clinical research, as well as clinical trials, comparative effectiveness, health outcomes, endocrine genetics, and stem cell studies. Abstracts can be submitted in any of the 16 topic areas and 91 sub-topics. This year, ENDO 2017 will feature even more oral presentations to provide you with more opportunities to get selected for a coveted oral abstract presentation-including the returning </w:t>
                                    </w:r>
                                    <w:proofErr w:type="spellStart"/>
                                    <w:r>
                                      <w:rPr>
                                        <w:rFonts w:ascii="Arial" w:hAnsi="Arial" w:cs="Arial"/>
                                        <w:color w:val="454545"/>
                                        <w:sz w:val="20"/>
                                        <w:szCs w:val="20"/>
                                        <w:lang w:eastAsia="en-US"/>
                                      </w:rPr>
                                      <w:t>KnockOut</w:t>
                                    </w:r>
                                    <w:proofErr w:type="spellEnd"/>
                                    <w:r>
                                      <w:rPr>
                                        <w:rFonts w:ascii="Arial" w:hAnsi="Arial" w:cs="Arial"/>
                                        <w:color w:val="454545"/>
                                        <w:sz w:val="20"/>
                                        <w:szCs w:val="20"/>
                                        <w:lang w:eastAsia="en-US"/>
                                      </w:rPr>
                                      <w:t xml:space="preserve"> Rounds, which highlights why your science is important in three minutes or less.</w:t>
                                    </w:r>
                                  </w:p>
                                  <w:p w:rsidR="00D1294F" w:rsidRDefault="00D1294F">
                                    <w:pPr>
                                      <w:rPr>
                                        <w:rFonts w:ascii="Arial" w:hAnsi="Arial" w:cs="Arial"/>
                                        <w:color w:val="454545"/>
                                        <w:sz w:val="20"/>
                                        <w:szCs w:val="20"/>
                                        <w:lang w:eastAsia="en-US"/>
                                      </w:rPr>
                                    </w:pP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Do you have research on a non-clinical topic area? Submit your education, innovation, or quality improvement research in the Education, Health, and Outcomes topic area.</w:t>
                                    </w:r>
                                  </w:p>
                                  <w:p w:rsidR="00D1294F" w:rsidRDefault="00D1294F">
                                    <w:pPr>
                                      <w:rPr>
                                        <w:rFonts w:ascii="Arial" w:hAnsi="Arial" w:cs="Arial"/>
                                        <w:color w:val="454545"/>
                                        <w:sz w:val="20"/>
                                        <w:szCs w:val="20"/>
                                        <w:lang w:eastAsia="en-US"/>
                                      </w:rPr>
                                    </w:pPr>
                                  </w:p>
                                  <w:p w:rsidR="00D1294F" w:rsidRDefault="00D1294F">
                                    <w:pPr>
                                      <w:rPr>
                                        <w:rFonts w:ascii="Arial" w:hAnsi="Arial" w:cs="Arial"/>
                                        <w:color w:val="FF6600"/>
                                        <w:sz w:val="20"/>
                                        <w:szCs w:val="20"/>
                                        <w:lang w:eastAsia="en-US"/>
                                      </w:rPr>
                                    </w:pPr>
                                    <w:r>
                                      <w:rPr>
                                        <w:rStyle w:val="Emphasis"/>
                                        <w:rFonts w:ascii="Arial" w:hAnsi="Arial" w:cs="Arial"/>
                                        <w:color w:val="FF6600"/>
                                        <w:sz w:val="20"/>
                                        <w:szCs w:val="20"/>
                                        <w:lang w:eastAsia="en-US"/>
                                      </w:rPr>
                                      <w:t>"By submitting an abstract to the Endocrine Society, you will have an opportunity to share and discuss your work with leading endocrine researchers from around the world. So many collaborations have developed as a result of these interactions."</w:t>
                                    </w:r>
                                  </w:p>
                                  <w:p w:rsidR="00D1294F" w:rsidRDefault="00D1294F">
                                    <w:pPr>
                                      <w:rPr>
                                        <w:rFonts w:ascii="Arial" w:hAnsi="Arial" w:cs="Arial"/>
                                        <w:color w:val="454545"/>
                                        <w:sz w:val="20"/>
                                        <w:szCs w:val="20"/>
                                        <w:lang w:eastAsia="en-US"/>
                                      </w:rPr>
                                    </w:pPr>
                                    <w:r>
                                      <w:rPr>
                                        <w:rStyle w:val="Strong"/>
                                        <w:rFonts w:ascii="Arial" w:hAnsi="Arial" w:cs="Arial"/>
                                        <w:color w:val="454545"/>
                                        <w:sz w:val="20"/>
                                        <w:szCs w:val="20"/>
                                        <w:lang w:eastAsia="en-US"/>
                                      </w:rPr>
                                      <w:t>Kristy Brown, PhD</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br/>
                                      <w:t xml:space="preserve">Regular Abstract Deadline 10th November 2016, </w:t>
                                    </w:r>
                                    <w:hyperlink r:id="rId35" w:tgtFrame="_blank" w:history="1">
                                      <w:r>
                                        <w:rPr>
                                          <w:rStyle w:val="Hyperlink"/>
                                          <w:rFonts w:ascii="Arial" w:hAnsi="Arial" w:cs="Arial"/>
                                          <w:color w:val="688A94"/>
                                          <w:sz w:val="20"/>
                                          <w:szCs w:val="20"/>
                                          <w:lang w:eastAsia="en-US"/>
                                        </w:rPr>
                                        <w:t>click here</w:t>
                                      </w:r>
                                    </w:hyperlink>
                                    <w:r>
                                      <w:rPr>
                                        <w:rFonts w:ascii="Arial" w:hAnsi="Arial" w:cs="Arial"/>
                                        <w:color w:val="454545"/>
                                        <w:sz w:val="20"/>
                                        <w:szCs w:val="20"/>
                                        <w:lang w:eastAsia="en-US"/>
                                      </w:rPr>
                                      <w:t xml:space="preserve"> for more details on how to submit.</w:t>
                                    </w: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11" name="Picture 11"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12" w:name="m_4989617682114001206_LETTER.BLOCK58"/>
                              <w:bookmarkEnd w:id="12"/>
                            </w:p>
                            <w:tbl>
                              <w:tblPr>
                                <w:tblW w:w="5000" w:type="pct"/>
                                <w:jc w:val="center"/>
                                <w:tblCellSpacing w:w="0" w:type="dxa"/>
                                <w:shd w:val="clear" w:color="auto" w:fill="EBF5F6"/>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shd w:val="clear" w:color="auto" w:fill="EBF5F6"/>
                                    <w:tcMar>
                                      <w:top w:w="120" w:type="dxa"/>
                                      <w:left w:w="480" w:type="dxa"/>
                                      <w:bottom w:w="135" w:type="dxa"/>
                                      <w:right w:w="480" w:type="dxa"/>
                                    </w:tcMar>
                                  </w:tcPr>
                                  <w:p w:rsidR="00D1294F" w:rsidRDefault="00D1294F">
                                    <w:pPr>
                                      <w:rPr>
                                        <w:rFonts w:ascii="Arial" w:hAnsi="Arial" w:cs="Arial"/>
                                        <w:color w:val="454545"/>
                                        <w:sz w:val="20"/>
                                        <w:szCs w:val="20"/>
                                        <w:lang w:eastAsia="en-US"/>
                                      </w:rPr>
                                    </w:pPr>
                                  </w:p>
                                  <w:p w:rsidR="00D1294F" w:rsidRDefault="00D1294F">
                                    <w:pPr>
                                      <w:rPr>
                                        <w:rFonts w:ascii="Arial" w:hAnsi="Arial" w:cs="Arial"/>
                                        <w:color w:val="EE5624"/>
                                        <w:sz w:val="28"/>
                                        <w:szCs w:val="28"/>
                                        <w:lang w:eastAsia="en-US"/>
                                      </w:rPr>
                                    </w:pPr>
                                    <w:r>
                                      <w:rPr>
                                        <w:rStyle w:val="Strong"/>
                                        <w:rFonts w:ascii="Arial" w:hAnsi="Arial" w:cs="Arial"/>
                                        <w:color w:val="EE5624"/>
                                        <w:sz w:val="28"/>
                                        <w:szCs w:val="28"/>
                                        <w:lang w:eastAsia="en-US"/>
                                      </w:rPr>
                                      <w:t>WE'VE MOVED!</w:t>
                                    </w:r>
                                  </w:p>
                                  <w:p w:rsidR="00D1294F" w:rsidRDefault="00D1294F">
                                    <w:pPr>
                                      <w:rPr>
                                        <w:rStyle w:val="m4989617682114001206maintext"/>
                                        <w:color w:val="454545"/>
                                        <w:sz w:val="20"/>
                                        <w:szCs w:val="20"/>
                                      </w:rPr>
                                    </w:pPr>
                                  </w:p>
                                  <w:p w:rsidR="00D1294F" w:rsidRDefault="00D1294F">
                                    <w:r>
                                      <w:rPr>
                                        <w:rFonts w:ascii="Arial" w:hAnsi="Arial" w:cs="Arial"/>
                                        <w:color w:val="454545"/>
                                        <w:sz w:val="20"/>
                                        <w:szCs w:val="20"/>
                                        <w:lang w:eastAsia="en-US"/>
                                      </w:rPr>
                                      <w:t xml:space="preserve">The new ISE office headquarters are located in central </w:t>
                                    </w:r>
                                    <w:r>
                                      <w:rPr>
                                        <w:rStyle w:val="Strong"/>
                                        <w:rFonts w:ascii="Arial" w:hAnsi="Arial" w:cs="Arial"/>
                                        <w:color w:val="454545"/>
                                        <w:sz w:val="20"/>
                                        <w:szCs w:val="20"/>
                                        <w:lang w:eastAsia="en-US"/>
                                      </w:rPr>
                                      <w:t>Geneva, Switzerland</w:t>
                                    </w:r>
                                    <w:r>
                                      <w:rPr>
                                        <w:rFonts w:ascii="Arial" w:hAnsi="Arial" w:cs="Arial"/>
                                        <w:color w:val="454545"/>
                                        <w:sz w:val="20"/>
                                        <w:szCs w:val="20"/>
                                        <w:lang w:eastAsia="en-US"/>
                                      </w:rPr>
                                      <w:t xml:space="preserve">, close to the famous Jet </w:t>
                                    </w:r>
                                    <w:proofErr w:type="spellStart"/>
                                    <w:r>
                                      <w:rPr>
                                        <w:rFonts w:ascii="Arial" w:hAnsi="Arial" w:cs="Arial"/>
                                        <w:color w:val="454545"/>
                                        <w:sz w:val="20"/>
                                        <w:szCs w:val="20"/>
                                        <w:lang w:eastAsia="en-US"/>
                                      </w:rPr>
                                      <w:t>d'Eau</w:t>
                                    </w:r>
                                    <w:proofErr w:type="spellEnd"/>
                                    <w:r>
                                      <w:rPr>
                                        <w:rFonts w:ascii="Arial" w:hAnsi="Arial" w:cs="Arial"/>
                                        <w:color w:val="454545"/>
                                        <w:sz w:val="20"/>
                                        <w:szCs w:val="20"/>
                                        <w:lang w:eastAsia="en-US"/>
                                      </w:rPr>
                                      <w:t xml:space="preserve">. Geneva, named the 'capital of peace', is a hub for non-governmental </w:t>
                                    </w:r>
                                    <w:proofErr w:type="gramStart"/>
                                    <w:r>
                                      <w:rPr>
                                        <w:rFonts w:ascii="Arial" w:hAnsi="Arial" w:cs="Arial"/>
                                        <w:color w:val="454545"/>
                                        <w:sz w:val="20"/>
                                        <w:szCs w:val="20"/>
                                        <w:lang w:eastAsia="en-US"/>
                                      </w:rPr>
                                      <w:t>organisations  and</w:t>
                                    </w:r>
                                    <w:proofErr w:type="gramEnd"/>
                                    <w:r>
                                      <w:rPr>
                                        <w:rFonts w:ascii="Arial" w:hAnsi="Arial" w:cs="Arial"/>
                                        <w:color w:val="454545"/>
                                        <w:sz w:val="20"/>
                                        <w:szCs w:val="20"/>
                                        <w:lang w:eastAsia="en-US"/>
                                      </w:rPr>
                                      <w:t xml:space="preserve"> scientific societies, our new neighbours include the Red Cross movement and the UN headquarters!</w:t>
                                    </w:r>
                                  </w:p>
                                  <w:p w:rsidR="00D1294F" w:rsidRDefault="00D1294F">
                                    <w:pPr>
                                      <w:rPr>
                                        <w:rStyle w:val="m4989617682114001206maintext"/>
                                      </w:rPr>
                                    </w:pPr>
                                  </w:p>
                                  <w:p w:rsidR="00D1294F" w:rsidRDefault="00D1294F">
                                    <w:r>
                                      <w:rPr>
                                        <w:rFonts w:ascii="Arial" w:hAnsi="Arial" w:cs="Arial"/>
                                        <w:color w:val="454545"/>
                                        <w:sz w:val="20"/>
                                        <w:szCs w:val="20"/>
                                        <w:lang w:eastAsia="en-US"/>
                                      </w:rPr>
                                      <w:t xml:space="preserve">Please note our new contact details but otherwise it is business as usual at ISE HQ! Our new office Executive, </w:t>
                                    </w:r>
                                    <w:r>
                                      <w:rPr>
                                        <w:rStyle w:val="Strong"/>
                                        <w:rFonts w:ascii="Arial" w:hAnsi="Arial" w:cs="Arial"/>
                                        <w:color w:val="454545"/>
                                        <w:sz w:val="20"/>
                                        <w:szCs w:val="20"/>
                                        <w:lang w:eastAsia="en-US"/>
                                      </w:rPr>
                                      <w:t>Julie Thomas</w:t>
                                    </w:r>
                                    <w:r>
                                      <w:rPr>
                                        <w:rFonts w:ascii="Arial" w:hAnsi="Arial" w:cs="Arial"/>
                                        <w:color w:val="454545"/>
                                        <w:sz w:val="20"/>
                                        <w:szCs w:val="20"/>
                                        <w:lang w:eastAsia="en-US"/>
                                      </w:rPr>
                                      <w:t xml:space="preserve"> will be more than happy to help with any questions or feedback you may have, please don't hesitate to get in touch via: </w:t>
                                    </w:r>
                                    <w:hyperlink r:id="rId36" w:tgtFrame="_blank" w:history="1">
                                      <w:r>
                                        <w:rPr>
                                          <w:rStyle w:val="Hyperlink"/>
                                          <w:rFonts w:ascii="Arial" w:hAnsi="Arial" w:cs="Arial"/>
                                          <w:color w:val="688A94"/>
                                          <w:sz w:val="20"/>
                                          <w:szCs w:val="20"/>
                                          <w:lang w:eastAsia="en-US"/>
                                        </w:rPr>
                                        <w:t>office@isendo.org</w:t>
                                      </w:r>
                                    </w:hyperlink>
                                  </w:p>
                                  <w:p w:rsidR="00D1294F" w:rsidRDefault="00D1294F">
                                    <w:pPr>
                                      <w:rPr>
                                        <w:rStyle w:val="m4989617682114001206maintext"/>
                                      </w:rPr>
                                    </w:pPr>
                                  </w:p>
                                  <w:p w:rsidR="00D1294F" w:rsidRDefault="00D1294F">
                                    <w:r>
                                      <w:rPr>
                                        <w:rFonts w:ascii="Arial" w:hAnsi="Arial" w:cs="Arial"/>
                                        <w:noProof/>
                                        <w:color w:val="454545"/>
                                        <w:sz w:val="20"/>
                                        <w:szCs w:val="20"/>
                                      </w:rPr>
                                      <w:lastRenderedPageBreak/>
                                      <w:drawing>
                                        <wp:inline distT="0" distB="0" distL="0" distR="0">
                                          <wp:extent cx="5372100" cy="1609725"/>
                                          <wp:effectExtent l="0" t="0" r="0" b="9525"/>
                                          <wp:docPr id="10" name="Picture 10" descr="http://files.constantcontact.com/76e6aadc101/228b14d5-9866-435d-b333-277e4151fc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iles.constantcontact.com/76e6aadc101/228b14d5-9866-435d-b333-277e4151fcc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2100" cy="1609725"/>
                                                  </a:xfrm>
                                                  <a:prstGeom prst="rect">
                                                    <a:avLst/>
                                                  </a:prstGeom>
                                                  <a:noFill/>
                                                  <a:ln>
                                                    <a:noFill/>
                                                  </a:ln>
                                                </pic:spPr>
                                              </pic:pic>
                                            </a:graphicData>
                                          </a:graphic>
                                        </wp:inline>
                                      </w:drawing>
                                    </w: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9" name="Picture 9"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13" w:name="m_4989617682114001206_LETTER.BLOCK14"/>
                              <w:bookmarkEnd w:id="13"/>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tcPr>
                                  <w:p w:rsidR="00D1294F" w:rsidRDefault="00D1294F">
                                    <w:pPr>
                                      <w:rPr>
                                        <w:rFonts w:ascii="Arial" w:hAnsi="Arial" w:cs="Arial"/>
                                        <w:color w:val="454545"/>
                                        <w:sz w:val="20"/>
                                        <w:szCs w:val="20"/>
                                        <w:lang w:eastAsia="en-US"/>
                                      </w:rPr>
                                    </w:pPr>
                                  </w:p>
                                  <w:p w:rsidR="00D1294F" w:rsidRDefault="00D1294F">
                                    <w:pPr>
                                      <w:rPr>
                                        <w:rFonts w:ascii="Arial" w:hAnsi="Arial" w:cs="Arial"/>
                                        <w:color w:val="EE5624"/>
                                        <w:sz w:val="20"/>
                                        <w:szCs w:val="20"/>
                                        <w:lang w:eastAsia="en-US"/>
                                      </w:rPr>
                                    </w:pPr>
                                    <w:r>
                                      <w:rPr>
                                        <w:rFonts w:ascii="Arial" w:hAnsi="Arial" w:cs="Arial"/>
                                        <w:b/>
                                        <w:bCs/>
                                        <w:color w:val="EE5624"/>
                                        <w:sz w:val="28"/>
                                        <w:szCs w:val="28"/>
                                        <w:lang w:eastAsia="en-US"/>
                                      </w:rPr>
                                      <w:t>DATES FOR YOUR DIARIES...</w:t>
                                    </w:r>
                                  </w:p>
                                  <w:p w:rsidR="00D1294F" w:rsidRDefault="00D1294F">
                                    <w:pPr>
                                      <w:rPr>
                                        <w:rFonts w:ascii="Arial" w:hAnsi="Arial" w:cs="Arial"/>
                                        <w:color w:val="EE5624"/>
                                        <w:sz w:val="20"/>
                                        <w:szCs w:val="20"/>
                                        <w:lang w:eastAsia="en-US"/>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610"/>
                                    </w:tblGrid>
                                    <w:tr w:rsidR="00D1294F">
                                      <w:trPr>
                                        <w:tblCellSpacing w:w="0" w:type="dxa"/>
                                      </w:trPr>
                                      <w:tc>
                                        <w:tcPr>
                                          <w:tcW w:w="0" w:type="auto"/>
                                          <w:shd w:val="clear" w:color="auto" w:fill="EBF5F6"/>
                                          <w:hideMark/>
                                        </w:tcPr>
                                        <w:p w:rsidR="00D1294F" w:rsidRDefault="00D1294F">
                                          <w:pPr>
                                            <w:rPr>
                                              <w:lang w:eastAsia="en-US"/>
                                            </w:rPr>
                                          </w:pPr>
                                          <w:r>
                                            <w:rPr>
                                              <w:color w:val="454545"/>
                                              <w:lang w:eastAsia="en-US"/>
                                            </w:rPr>
                                            <w:t>ICE 2022 Invitations to Bid (Asia/Oceania) September 2016</w:t>
                                          </w:r>
                                        </w:p>
                                      </w:tc>
                                    </w:tr>
                                    <w:tr w:rsidR="00D1294F">
                                      <w:trPr>
                                        <w:tblCellSpacing w:w="0" w:type="dxa"/>
                                      </w:trPr>
                                      <w:tc>
                                        <w:tcPr>
                                          <w:tcW w:w="0" w:type="auto"/>
                                          <w:shd w:val="clear" w:color="auto" w:fill="CCCCCC"/>
                                          <w:hideMark/>
                                        </w:tcPr>
                                        <w:p w:rsidR="00D1294F" w:rsidRDefault="00D1294F">
                                          <w:pPr>
                                            <w:rPr>
                                              <w:lang w:eastAsia="en-US"/>
                                            </w:rPr>
                                          </w:pPr>
                                          <w:r>
                                            <w:rPr>
                                              <w:color w:val="454545"/>
                                              <w:shd w:val="clear" w:color="auto" w:fill="CBCBCB"/>
                                              <w:lang w:eastAsia="en-US"/>
                                            </w:rPr>
                                            <w:t>33rd Annual Congress of the French Endocrinology Society - Bordeaux, 5-8 October 2016</w:t>
                                          </w:r>
                                        </w:p>
                                      </w:tc>
                                    </w:tr>
                                    <w:tr w:rsidR="00D1294F">
                                      <w:trPr>
                                        <w:tblCellSpacing w:w="0" w:type="dxa"/>
                                      </w:trPr>
                                      <w:tc>
                                        <w:tcPr>
                                          <w:tcW w:w="0" w:type="auto"/>
                                          <w:shd w:val="clear" w:color="auto" w:fill="EBF5F6"/>
                                          <w:hideMark/>
                                        </w:tcPr>
                                        <w:p w:rsidR="00D1294F" w:rsidRDefault="00D1294F">
                                          <w:pPr>
                                            <w:rPr>
                                              <w:lang w:eastAsia="en-US"/>
                                            </w:rPr>
                                          </w:pPr>
                                          <w:r>
                                            <w:rPr>
                                              <w:color w:val="4C4C4C"/>
                                              <w:lang w:eastAsia="en-US"/>
                                            </w:rPr>
                                            <w:t xml:space="preserve">XI Congress of FASEN 2016 - </w:t>
                                          </w:r>
                                          <w:proofErr w:type="spellStart"/>
                                          <w:r>
                                            <w:rPr>
                                              <w:color w:val="4C4C4C"/>
                                              <w:lang w:eastAsia="en-US"/>
                                            </w:rPr>
                                            <w:t>Termas</w:t>
                                          </w:r>
                                          <w:proofErr w:type="spellEnd"/>
                                          <w:r>
                                            <w:rPr>
                                              <w:color w:val="4C4C4C"/>
                                              <w:lang w:eastAsia="en-US"/>
                                            </w:rPr>
                                            <w:t xml:space="preserve"> de Río Hondo, 5-8 October 2016</w:t>
                                          </w:r>
                                        </w:p>
                                      </w:tc>
                                    </w:tr>
                                    <w:tr w:rsidR="00D1294F">
                                      <w:trPr>
                                        <w:tblCellSpacing w:w="0" w:type="dxa"/>
                                      </w:trPr>
                                      <w:tc>
                                        <w:tcPr>
                                          <w:tcW w:w="0" w:type="auto"/>
                                          <w:shd w:val="clear" w:color="auto" w:fill="CBCBCB"/>
                                          <w:hideMark/>
                                        </w:tcPr>
                                        <w:p w:rsidR="00D1294F" w:rsidRDefault="00D1294F">
                                          <w:pPr>
                                            <w:rPr>
                                              <w:lang w:eastAsia="en-US"/>
                                            </w:rPr>
                                          </w:pPr>
                                          <w:r>
                                            <w:rPr>
                                              <w:color w:val="4C4C4C"/>
                                              <w:shd w:val="clear" w:color="auto" w:fill="CCCCCC"/>
                                              <w:lang w:eastAsia="en-US"/>
                                            </w:rPr>
                                            <w:t>Society for Endocrinology BES 2016 - Brighton 7-9 November 2016</w:t>
                                          </w:r>
                                        </w:p>
                                      </w:tc>
                                    </w:tr>
                                    <w:tr w:rsidR="00D1294F">
                                      <w:trPr>
                                        <w:tblCellSpacing w:w="0" w:type="dxa"/>
                                      </w:trPr>
                                      <w:tc>
                                        <w:tcPr>
                                          <w:tcW w:w="0" w:type="auto"/>
                                          <w:shd w:val="clear" w:color="auto" w:fill="EBF5F6"/>
                                          <w:hideMark/>
                                        </w:tcPr>
                                        <w:p w:rsidR="00D1294F" w:rsidRDefault="00D1294F">
                                          <w:pPr>
                                            <w:rPr>
                                              <w:lang w:eastAsia="en-US"/>
                                            </w:rPr>
                                          </w:pPr>
                                          <w:r>
                                            <w:rPr>
                                              <w:color w:val="454545"/>
                                              <w:lang w:eastAsia="en-US"/>
                                            </w:rPr>
                                            <w:t>ICE 2022 Bid Deadline (Asia/Oceania) March 2017</w:t>
                                          </w:r>
                                        </w:p>
                                      </w:tc>
                                    </w:tr>
                                    <w:tr w:rsidR="00D1294F">
                                      <w:trPr>
                                        <w:tblCellSpacing w:w="0" w:type="dxa"/>
                                      </w:trPr>
                                      <w:tc>
                                        <w:tcPr>
                                          <w:tcW w:w="0" w:type="auto"/>
                                          <w:shd w:val="clear" w:color="auto" w:fill="CBCBCB"/>
                                          <w:hideMark/>
                                        </w:tcPr>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ISE Executive Committee Annual Meeting - ENDO 2017, Orlando, 1-4 April 2017</w:t>
                                          </w:r>
                                        </w:p>
                                      </w:tc>
                                    </w:tr>
                                    <w:tr w:rsidR="00D1294F">
                                      <w:trPr>
                                        <w:tblCellSpacing w:w="0" w:type="dxa"/>
                                      </w:trPr>
                                      <w:tc>
                                        <w:tcPr>
                                          <w:tcW w:w="0" w:type="auto"/>
                                          <w:shd w:val="clear" w:color="auto" w:fill="EBF5F6"/>
                                          <w:hideMark/>
                                        </w:tcPr>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2nd Joint Global Symposium on Obesity - ECE 2017, Lisbon 20-23 May 2017</w:t>
                                          </w:r>
                                        </w:p>
                                      </w:tc>
                                    </w:tr>
                                    <w:tr w:rsidR="00D1294F">
                                      <w:trPr>
                                        <w:tblCellSpacing w:w="0" w:type="dxa"/>
                                      </w:trPr>
                                      <w:tc>
                                        <w:tcPr>
                                          <w:tcW w:w="0" w:type="auto"/>
                                          <w:shd w:val="clear" w:color="auto" w:fill="CBCBCB"/>
                                          <w:hideMark/>
                                        </w:tcPr>
                                        <w:p w:rsidR="00D1294F" w:rsidRDefault="00D1294F">
                                          <w:pPr>
                                            <w:rPr>
                                              <w:rFonts w:ascii="Arial" w:hAnsi="Arial" w:cs="Arial"/>
                                              <w:color w:val="EE5624"/>
                                              <w:sz w:val="20"/>
                                              <w:szCs w:val="20"/>
                                              <w:lang w:eastAsia="en-US"/>
                                            </w:rPr>
                                          </w:pPr>
                                          <w:r>
                                            <w:rPr>
                                              <w:rStyle w:val="m4989617682114001206maintext"/>
                                              <w:rFonts w:ascii="Arial" w:hAnsi="Arial" w:cs="Arial"/>
                                              <w:color w:val="454545"/>
                                              <w:sz w:val="20"/>
                                              <w:szCs w:val="20"/>
                                              <w:lang w:eastAsia="en-US"/>
                                            </w:rPr>
                                            <w:t xml:space="preserve">19th </w:t>
                                          </w:r>
                                          <w:proofErr w:type="spellStart"/>
                                          <w:r>
                                            <w:rPr>
                                              <w:rStyle w:val="m4989617682114001206maintext"/>
                                              <w:rFonts w:ascii="Arial" w:hAnsi="Arial" w:cs="Arial"/>
                                              <w:color w:val="454545"/>
                                              <w:sz w:val="20"/>
                                              <w:szCs w:val="20"/>
                                              <w:lang w:eastAsia="en-US"/>
                                            </w:rPr>
                                            <w:t>Asean</w:t>
                                          </w:r>
                                          <w:proofErr w:type="spellEnd"/>
                                          <w:r>
                                            <w:rPr>
                                              <w:rStyle w:val="m4989617682114001206maintext"/>
                                              <w:rFonts w:ascii="Arial" w:hAnsi="Arial" w:cs="Arial"/>
                                              <w:color w:val="454545"/>
                                              <w:sz w:val="20"/>
                                              <w:szCs w:val="20"/>
                                              <w:lang w:eastAsia="en-US"/>
                                            </w:rPr>
                                            <w:t xml:space="preserve"> Federation of Endocrine Societies Congress - AFES 2017, Myanmar 09-12 November</w:t>
                                          </w:r>
                                        </w:p>
                                      </w:tc>
                                    </w:tr>
                                    <w:tr w:rsidR="00D1294F">
                                      <w:trPr>
                                        <w:tblCellSpacing w:w="0" w:type="dxa"/>
                                      </w:trPr>
                                      <w:tc>
                                        <w:tcPr>
                                          <w:tcW w:w="0" w:type="auto"/>
                                          <w:shd w:val="clear" w:color="auto" w:fill="EBF5F6"/>
                                          <w:hideMark/>
                                        </w:tcPr>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3rd Joint Global Symposium on Obesity - ENDO 2018, Chicago 18-20 March 2018</w:t>
                                          </w:r>
                                        </w:p>
                                      </w:tc>
                                    </w:tr>
                                    <w:tr w:rsidR="00D1294F">
                                      <w:trPr>
                                        <w:tblCellSpacing w:w="0" w:type="dxa"/>
                                      </w:trPr>
                                      <w:tc>
                                        <w:tcPr>
                                          <w:tcW w:w="0" w:type="auto"/>
                                          <w:shd w:val="clear" w:color="auto" w:fill="CBCBCB"/>
                                          <w:hideMark/>
                                        </w:tcPr>
                                        <w:p w:rsidR="00D1294F" w:rsidRDefault="00D1294F">
                                          <w:pPr>
                                            <w:rPr>
                                              <w:lang w:eastAsia="en-US"/>
                                            </w:rPr>
                                          </w:pPr>
                                          <w:r>
                                            <w:rPr>
                                              <w:b/>
                                              <w:bCs/>
                                              <w:color w:val="4C4C4C"/>
                                              <w:lang w:eastAsia="en-US"/>
                                            </w:rPr>
                                            <w:t>ICE 2018 - CAPE TOWN, 1-4 DECEMBER 2018</w:t>
                                          </w:r>
                                        </w:p>
                                      </w:tc>
                                    </w:tr>
                                    <w:tr w:rsidR="00D1294F">
                                      <w:trPr>
                                        <w:tblCellSpacing w:w="0" w:type="dxa"/>
                                      </w:trPr>
                                      <w:tc>
                                        <w:tcPr>
                                          <w:tcW w:w="0" w:type="auto"/>
                                          <w:shd w:val="clear" w:color="auto" w:fill="EBF5F6"/>
                                          <w:hideMark/>
                                        </w:tcPr>
                                        <w:p w:rsidR="00D1294F" w:rsidRDefault="00D1294F">
                                          <w:pPr>
                                            <w:rPr>
                                              <w:lang w:eastAsia="en-US"/>
                                            </w:rPr>
                                          </w:pPr>
                                          <w:r>
                                            <w:rPr>
                                              <w:b/>
                                              <w:bCs/>
                                              <w:color w:val="4C4C4C"/>
                                              <w:lang w:eastAsia="en-US"/>
                                            </w:rPr>
                                            <w:t>ICE 2020 - BUENOS AIRES, 9-3 OCTOBER 2020</w:t>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8" name="Picture 8"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14" w:name="m_4989617682114001206_LETTER.BLOCK35"/>
                              <w:bookmarkEnd w:id="14"/>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tcMar>
                                      <w:top w:w="120" w:type="dxa"/>
                                      <w:left w:w="480" w:type="dxa"/>
                                      <w:bottom w:w="135" w:type="dxa"/>
                                      <w:right w:w="480" w:type="dxa"/>
                                    </w:tcMar>
                                  </w:tcPr>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br/>
                                    </w:r>
                                    <w:r>
                                      <w:rPr>
                                        <w:noProof/>
                                      </w:rPr>
                                      <w:drawing>
                                        <wp:anchor distT="47625" distB="47625" distL="95250" distR="95250" simplePos="0" relativeHeight="251667456" behindDoc="0" locked="0" layoutInCell="1" allowOverlap="0">
                                          <wp:simplePos x="0" y="0"/>
                                          <wp:positionH relativeFrom="column">
                                            <wp:align>right</wp:align>
                                          </wp:positionH>
                                          <wp:positionV relativeFrom="line">
                                            <wp:posOffset>0</wp:posOffset>
                                          </wp:positionV>
                                          <wp:extent cx="1428750" cy="904875"/>
                                          <wp:effectExtent l="0" t="0" r="0" b="9525"/>
                                          <wp:wrapSquare wrapText="bothSides"/>
                                          <wp:docPr id="31" name="Picture 31" descr="http://files.constantcontact.com/76e6aadc101/568f843b-7569-4185-8df9-96b51adf1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constantcontact.com/76e6aadc101/568f843b-7569-4185-8df9-96b51adf1514.png"/>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pic:spPr>
                                              </pic:pic>
                                            </a:graphicData>
                                          </a:graphic>
                                          <wp14:sizeRelH relativeFrom="page">
                                            <wp14:pctWidth>0</wp14:pctWidth>
                                          </wp14:sizeRelH>
                                          <wp14:sizeRelV relativeFrom="page">
                                            <wp14:pctHeight>0</wp14:pctHeight>
                                          </wp14:sizeRelV>
                                        </wp:anchor>
                                      </w:drawing>
                                    </w:r>
                                  </w:p>
                                  <w:p w:rsidR="00D1294F" w:rsidRDefault="00D1294F">
                                    <w:pPr>
                                      <w:rPr>
                                        <w:rFonts w:ascii="Arial" w:hAnsi="Arial" w:cs="Arial"/>
                                        <w:color w:val="EE5624"/>
                                        <w:sz w:val="28"/>
                                        <w:szCs w:val="28"/>
                                        <w:lang w:eastAsia="en-US"/>
                                      </w:rPr>
                                    </w:pPr>
                                    <w:r>
                                      <w:rPr>
                                        <w:rFonts w:ascii="Arial" w:hAnsi="Arial" w:cs="Arial"/>
                                        <w:b/>
                                        <w:bCs/>
                                        <w:color w:val="EE5624"/>
                                        <w:sz w:val="28"/>
                                        <w:szCs w:val="28"/>
                                        <w:lang w:eastAsia="en-US"/>
                                      </w:rPr>
                                      <w:t>TOP TWEETS </w:t>
                                    </w:r>
                                    <w:r>
                                      <w:rPr>
                                        <w:rFonts w:ascii="Arial" w:hAnsi="Arial" w:cs="Arial"/>
                                        <w:b/>
                                        <w:bCs/>
                                        <w:noProof/>
                                        <w:color w:val="0000FF"/>
                                        <w:sz w:val="28"/>
                                        <w:szCs w:val="28"/>
                                      </w:rPr>
                                      <w:drawing>
                                        <wp:inline distT="0" distB="0" distL="0" distR="0">
                                          <wp:extent cx="152400" cy="152400"/>
                                          <wp:effectExtent l="0" t="0" r="0" b="0"/>
                                          <wp:docPr id="7" name="Picture 7" descr="Like us on Facebook">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ke us on Facebook"/>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b/>
                                        <w:bCs/>
                                        <w:color w:val="EE5624"/>
                                        <w:sz w:val="28"/>
                                        <w:szCs w:val="28"/>
                                        <w:lang w:eastAsia="en-US"/>
                                      </w:rPr>
                                      <w:t> </w:t>
                                    </w:r>
                                    <w:r>
                                      <w:rPr>
                                        <w:rFonts w:ascii="Arial" w:hAnsi="Arial" w:cs="Arial"/>
                                        <w:b/>
                                        <w:bCs/>
                                        <w:noProof/>
                                        <w:color w:val="0000FF"/>
                                        <w:sz w:val="28"/>
                                        <w:szCs w:val="28"/>
                                      </w:rPr>
                                      <w:drawing>
                                        <wp:inline distT="0" distB="0" distL="0" distR="0">
                                          <wp:extent cx="152400" cy="152400"/>
                                          <wp:effectExtent l="0" t="0" r="0" b="0"/>
                                          <wp:docPr id="6" name="Picture 6" descr="Follow us on Twitter">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llow us on Twitt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1294F" w:rsidRDefault="00D1294F">
                                    <w:pPr>
                                      <w:rPr>
                                        <w:rStyle w:val="m4989617682114001206maintext"/>
                                        <w:color w:val="454545"/>
                                        <w:sz w:val="20"/>
                                        <w:szCs w:val="20"/>
                                      </w:rPr>
                                    </w:pPr>
                                  </w:p>
                                  <w:p w:rsidR="00D1294F" w:rsidRDefault="00D1294F">
                                    <w:r>
                                      <w:rPr>
                                        <w:rFonts w:ascii="Arial" w:hAnsi="Arial" w:cs="Arial"/>
                                        <w:color w:val="454545"/>
                                        <w:sz w:val="20"/>
                                        <w:szCs w:val="20"/>
                                        <w:lang w:eastAsia="en-US"/>
                                      </w:rPr>
                                      <w:t>Do you or your society use social media? 'Like' or 'follow' ISE on </w:t>
                                    </w:r>
                                    <w:hyperlink r:id="rId43" w:tgtFrame="_blank" w:history="1">
                                      <w:r>
                                        <w:rPr>
                                          <w:rStyle w:val="Hyperlink"/>
                                          <w:rFonts w:ascii="Arial" w:hAnsi="Arial" w:cs="Arial"/>
                                          <w:sz w:val="20"/>
                                          <w:szCs w:val="20"/>
                                          <w:lang w:eastAsia="en-US"/>
                                        </w:rPr>
                                        <w:t>Facebook</w:t>
                                      </w:r>
                                    </w:hyperlink>
                                    <w:r>
                                      <w:rPr>
                                        <w:rFonts w:ascii="Arial" w:hAnsi="Arial" w:cs="Arial"/>
                                        <w:color w:val="454545"/>
                                        <w:sz w:val="20"/>
                                        <w:szCs w:val="20"/>
                                        <w:lang w:eastAsia="en-US"/>
                                      </w:rPr>
                                      <w:t> or </w:t>
                                    </w:r>
                                    <w:hyperlink r:id="rId44" w:tgtFrame="_blank" w:history="1">
                                      <w:r>
                                        <w:rPr>
                                          <w:rStyle w:val="Hyperlink"/>
                                          <w:rFonts w:ascii="Arial" w:hAnsi="Arial" w:cs="Arial"/>
                                          <w:sz w:val="20"/>
                                          <w:szCs w:val="20"/>
                                          <w:lang w:eastAsia="en-US"/>
                                        </w:rPr>
                                        <w:t>Twitter</w:t>
                                      </w:r>
                                    </w:hyperlink>
                                    <w:r>
                                      <w:rPr>
                                        <w:rFonts w:ascii="Arial" w:hAnsi="Arial" w:cs="Arial"/>
                                        <w:color w:val="454545"/>
                                        <w:sz w:val="20"/>
                                        <w:szCs w:val="20"/>
                                        <w:lang w:eastAsia="en-US"/>
                                      </w:rPr>
                                      <w:t>  (@</w:t>
                                    </w:r>
                                    <w:proofErr w:type="spellStart"/>
                                    <w:r>
                                      <w:rPr>
                                        <w:rFonts w:ascii="Arial" w:hAnsi="Arial" w:cs="Arial"/>
                                        <w:color w:val="454545"/>
                                        <w:sz w:val="20"/>
                                        <w:szCs w:val="20"/>
                                        <w:lang w:eastAsia="en-US"/>
                                      </w:rPr>
                                      <w:t>isendo</w:t>
                                    </w:r>
                                    <w:proofErr w:type="spellEnd"/>
                                    <w:r>
                                      <w:rPr>
                                        <w:rFonts w:ascii="Arial" w:hAnsi="Arial" w:cs="Arial"/>
                                        <w:color w:val="454545"/>
                                        <w:sz w:val="20"/>
                                        <w:szCs w:val="20"/>
                                        <w:lang w:eastAsia="en-US"/>
                                      </w:rPr>
                                      <w:t>) for weekly ISE news and activity updates. September highlights:</w:t>
                                    </w:r>
                                  </w:p>
                                  <w:p w:rsidR="00D1294F" w:rsidRDefault="00D1294F">
                                    <w:pPr>
                                      <w:rPr>
                                        <w:rFonts w:ascii="Arial" w:hAnsi="Arial" w:cs="Arial"/>
                                        <w:color w:val="454545"/>
                                        <w:sz w:val="20"/>
                                        <w:szCs w:val="20"/>
                                        <w:lang w:eastAsia="en-US"/>
                                      </w:rPr>
                                    </w:pPr>
                                    <w:r>
                                      <w:rPr>
                                        <w:rFonts w:ascii="Arial" w:hAnsi="Arial" w:cs="Arial"/>
                                        <w:color w:val="454545"/>
                                        <w:sz w:val="20"/>
                                        <w:szCs w:val="20"/>
                                        <w:lang w:eastAsia="en-US"/>
                                      </w:rPr>
                                      <w:t> </w:t>
                                    </w:r>
                                  </w:p>
                                  <w:p w:rsidR="00D1294F" w:rsidRDefault="00D1294F">
                                    <w:pPr>
                                      <w:rPr>
                                        <w:rFonts w:ascii="Arial" w:hAnsi="Arial" w:cs="Arial"/>
                                        <w:i/>
                                        <w:iCs/>
                                        <w:color w:val="688A94"/>
                                        <w:sz w:val="20"/>
                                        <w:szCs w:val="20"/>
                                        <w:lang w:eastAsia="en-US"/>
                                      </w:rPr>
                                    </w:pPr>
                                    <w:r>
                                      <w:rPr>
                                        <w:rFonts w:ascii="Arial" w:hAnsi="Arial" w:cs="Arial"/>
                                        <w:i/>
                                        <w:iCs/>
                                        <w:color w:val="688A94"/>
                                        <w:sz w:val="20"/>
                                        <w:szCs w:val="20"/>
                                        <w:lang w:eastAsia="en-US"/>
                                      </w:rPr>
                                      <w:t>#Endo100 #</w:t>
                                    </w:r>
                                    <w:proofErr w:type="spellStart"/>
                                    <w:r>
                                      <w:rPr>
                                        <w:rFonts w:ascii="Arial" w:hAnsi="Arial" w:cs="Arial"/>
                                        <w:i/>
                                        <w:iCs/>
                                        <w:color w:val="688A94"/>
                                        <w:sz w:val="20"/>
                                        <w:szCs w:val="20"/>
                                        <w:lang w:eastAsia="en-US"/>
                                      </w:rPr>
                                      <w:t>WomensHealth</w:t>
                                    </w:r>
                                    <w:proofErr w:type="spellEnd"/>
                                    <w:r>
                                      <w:rPr>
                                        <w:rFonts w:ascii="Arial" w:hAnsi="Arial" w:cs="Arial"/>
                                        <w:i/>
                                        <w:iCs/>
                                        <w:color w:val="688A94"/>
                                        <w:sz w:val="20"/>
                                        <w:szCs w:val="20"/>
                                        <w:lang w:eastAsia="en-US"/>
                                      </w:rPr>
                                      <w:t xml:space="preserve"> In their centennial year, our leading members Endocrine Society </w:t>
                                    </w:r>
                                    <w:proofErr w:type="gramStart"/>
                                    <w:r>
                                      <w:rPr>
                                        <w:rFonts w:ascii="Arial" w:hAnsi="Arial" w:cs="Arial"/>
                                        <w:i/>
                                        <w:iCs/>
                                        <w:color w:val="688A94"/>
                                        <w:sz w:val="20"/>
                                        <w:szCs w:val="20"/>
                                        <w:lang w:eastAsia="en-US"/>
                                      </w:rPr>
                                      <w:t>celebrate</w:t>
                                    </w:r>
                                    <w:proofErr w:type="gramEnd"/>
                                    <w:r>
                                      <w:rPr>
                                        <w:rFonts w:ascii="Arial" w:hAnsi="Arial" w:cs="Arial"/>
                                        <w:i/>
                                        <w:iCs/>
                                        <w:color w:val="688A94"/>
                                        <w:sz w:val="20"/>
                                        <w:szCs w:val="20"/>
                                        <w:lang w:eastAsia="en-US"/>
                                      </w:rPr>
                                      <w:t xml:space="preserve"> #endocrinology contribution to science &amp; public health. </w:t>
                                    </w:r>
                                    <w:hyperlink r:id="rId45" w:tgtFrame="_blank" w:history="1">
                                      <w:r>
                                        <w:rPr>
                                          <w:rStyle w:val="Hyperlink"/>
                                          <w:rFonts w:ascii="Arial" w:hAnsi="Arial" w:cs="Arial"/>
                                          <w:i/>
                                          <w:iCs/>
                                          <w:color w:val="688A94"/>
                                          <w:sz w:val="20"/>
                                          <w:szCs w:val="20"/>
                                          <w:lang w:eastAsia="en-US"/>
                                        </w:rPr>
                                        <w:t>http://escentennial.org/calendar/september/</w:t>
                                      </w:r>
                                    </w:hyperlink>
                                  </w:p>
                                  <w:p w:rsidR="00D1294F" w:rsidRDefault="00D1294F">
                                    <w:pPr>
                                      <w:rPr>
                                        <w:rFonts w:ascii="Arial" w:hAnsi="Arial" w:cs="Arial"/>
                                        <w:color w:val="688A94"/>
                                        <w:sz w:val="20"/>
                                        <w:szCs w:val="20"/>
                                        <w:lang w:eastAsia="en-US"/>
                                      </w:rPr>
                                    </w:pPr>
                                    <w:r>
                                      <w:rPr>
                                        <w:rStyle w:val="Emphasis"/>
                                        <w:rFonts w:ascii="Arial" w:hAnsi="Arial" w:cs="Arial"/>
                                        <w:color w:val="688A94"/>
                                        <w:sz w:val="20"/>
                                        <w:szCs w:val="20"/>
                                        <w:lang w:eastAsia="en-US"/>
                                      </w:rPr>
                                      <w:t> </w:t>
                                    </w:r>
                                  </w:p>
                                  <w:p w:rsidR="00D1294F" w:rsidRDefault="00D1294F">
                                    <w:pPr>
                                      <w:rPr>
                                        <w:rFonts w:ascii="Arial" w:hAnsi="Arial" w:cs="Arial"/>
                                        <w:color w:val="688A94"/>
                                        <w:sz w:val="20"/>
                                        <w:szCs w:val="20"/>
                                        <w:lang w:eastAsia="en-US"/>
                                      </w:rPr>
                                    </w:pPr>
                                    <w:r>
                                      <w:rPr>
                                        <w:rStyle w:val="Emphasis"/>
                                        <w:rFonts w:ascii="Arial" w:hAnsi="Arial" w:cs="Arial"/>
                                        <w:color w:val="688A94"/>
                                        <w:sz w:val="20"/>
                                        <w:szCs w:val="20"/>
                                        <w:lang w:eastAsia="en-US"/>
                                      </w:rPr>
                                      <w:t>#endocrinology #ICECSE2016 Faculty in Focus! Leading Prof Graham R Williams from #UK presents Mechanisms of thyroid hormone action during skeletal development and bone maintenance at </w:t>
                                    </w:r>
                                    <w:hyperlink r:id="rId46" w:tgtFrame="_blank" w:history="1">
                                      <w:r>
                                        <w:rPr>
                                          <w:rStyle w:val="Hyperlink"/>
                                          <w:rFonts w:ascii="Arial" w:hAnsi="Arial" w:cs="Arial"/>
                                          <w:i/>
                                          <w:iCs/>
                                          <w:color w:val="688A94"/>
                                          <w:sz w:val="20"/>
                                          <w:szCs w:val="20"/>
                                          <w:lang w:eastAsia="en-US"/>
                                        </w:rPr>
                                        <w:t>www.ice-cse2016.org</w:t>
                                      </w:r>
                                    </w:hyperlink>
                                  </w:p>
                                  <w:p w:rsidR="00D1294F" w:rsidRDefault="00D1294F">
                                    <w:pPr>
                                      <w:rPr>
                                        <w:rFonts w:ascii="Arial" w:hAnsi="Arial" w:cs="Arial"/>
                                        <w:color w:val="688A94"/>
                                        <w:sz w:val="20"/>
                                        <w:szCs w:val="20"/>
                                        <w:lang w:eastAsia="en-US"/>
                                      </w:rPr>
                                    </w:pPr>
                                    <w:r>
                                      <w:rPr>
                                        <w:rStyle w:val="Emphasis"/>
                                        <w:rFonts w:ascii="Arial" w:hAnsi="Arial" w:cs="Arial"/>
                                        <w:color w:val="688A94"/>
                                        <w:sz w:val="20"/>
                                        <w:szCs w:val="20"/>
                                        <w:lang w:eastAsia="en-US"/>
                                      </w:rPr>
                                      <w:t> </w:t>
                                    </w:r>
                                  </w:p>
                                  <w:p w:rsidR="00D1294F" w:rsidRDefault="00D1294F">
                                    <w:pPr>
                                      <w:rPr>
                                        <w:rFonts w:ascii="Arial" w:hAnsi="Arial" w:cs="Arial"/>
                                        <w:color w:val="688A94"/>
                                        <w:sz w:val="20"/>
                                        <w:szCs w:val="20"/>
                                        <w:lang w:eastAsia="en-US"/>
                                      </w:rPr>
                                    </w:pPr>
                                    <w:r>
                                      <w:rPr>
                                        <w:rStyle w:val="Emphasis"/>
                                        <w:rFonts w:ascii="Arial" w:hAnsi="Arial" w:cs="Arial"/>
                                        <w:color w:val="688A94"/>
                                        <w:sz w:val="20"/>
                                        <w:szCs w:val="20"/>
                                        <w:lang w:eastAsia="en-US"/>
                                      </w:rPr>
                                      <w:t>#endocrinology #</w:t>
                                    </w:r>
                                    <w:proofErr w:type="spellStart"/>
                                    <w:r>
                                      <w:rPr>
                                        <w:rStyle w:val="Emphasis"/>
                                        <w:rFonts w:ascii="Arial" w:hAnsi="Arial" w:cs="Arial"/>
                                        <w:color w:val="688A94"/>
                                        <w:sz w:val="20"/>
                                        <w:szCs w:val="20"/>
                                        <w:lang w:eastAsia="en-US"/>
                                      </w:rPr>
                                      <w:t>MandelaDay</w:t>
                                    </w:r>
                                    <w:proofErr w:type="spellEnd"/>
                                    <w:r>
                                      <w:rPr>
                                        <w:rStyle w:val="Emphasis"/>
                                        <w:rFonts w:ascii="Arial" w:hAnsi="Arial" w:cs="Arial"/>
                                        <w:color w:val="688A94"/>
                                        <w:sz w:val="20"/>
                                        <w:szCs w:val="20"/>
                                        <w:lang w:eastAsia="en-US"/>
                                      </w:rPr>
                                      <w:t xml:space="preserve"> On Nelson Mandela Day we look ahead to the 18th International Congress of Endocrinology hosted by the Society For Endocrinology, Metabolism And Diabetes of South Africa (ICE 2018) in Cape Town on 1-4 December 2018. </w:t>
                                    </w:r>
                                    <w:hyperlink r:id="rId47" w:tgtFrame="_blank" w:history="1">
                                      <w:r>
                                        <w:rPr>
                                          <w:rStyle w:val="Hyperlink"/>
                                          <w:rFonts w:ascii="Arial" w:hAnsi="Arial" w:cs="Arial"/>
                                          <w:i/>
                                          <w:iCs/>
                                          <w:color w:val="688A94"/>
                                          <w:sz w:val="20"/>
                                          <w:szCs w:val="20"/>
                                          <w:lang w:eastAsia="en-US"/>
                                        </w:rPr>
                                        <w:t>http://www.ice2018.org</w:t>
                                      </w:r>
                                    </w:hyperlink>
                                    <w:r>
                                      <w:rPr>
                                        <w:rStyle w:val="Emphasis"/>
                                        <w:rFonts w:ascii="Arial" w:hAnsi="Arial" w:cs="Arial"/>
                                        <w:color w:val="688A94"/>
                                        <w:sz w:val="20"/>
                                        <w:szCs w:val="20"/>
                                        <w:lang w:eastAsia="en-US"/>
                                      </w:rPr>
                                      <w:t> </w:t>
                                    </w: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70"/>
                                    </w:tblGrid>
                                    <w:tr w:rsidR="00D1294F">
                                      <w:trPr>
                                        <w:trHeight w:val="15"/>
                                        <w:tblCellSpacing w:w="0" w:type="dxa"/>
                                      </w:trPr>
                                      <w:tc>
                                        <w:tcPr>
                                          <w:tcW w:w="0" w:type="auto"/>
                                          <w:shd w:val="clear" w:color="auto" w:fill="D3DDDE"/>
                                          <w:vAlign w:val="center"/>
                                          <w:hideMark/>
                                        </w:tcPr>
                                        <w:p w:rsidR="00D1294F" w:rsidRDefault="00D1294F">
                                          <w:pPr>
                                            <w:spacing w:line="15" w:lineRule="atLeast"/>
                                            <w:jc w:val="center"/>
                                            <w:rPr>
                                              <w:lang w:eastAsia="en-US"/>
                                            </w:rPr>
                                          </w:pPr>
                                          <w:r>
                                            <w:rPr>
                                              <w:noProof/>
                                            </w:rPr>
                                            <w:drawing>
                                              <wp:inline distT="0" distB="0" distL="0" distR="0">
                                                <wp:extent cx="47625" cy="9525"/>
                                                <wp:effectExtent l="0" t="0" r="0" b="0"/>
                                                <wp:docPr id="5" name="Picture 5"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vanish/>
                                  <w:lang w:eastAsia="en-US"/>
                                </w:rPr>
                              </w:pPr>
                              <w:bookmarkStart w:id="15" w:name="m_4989617682114001206_LETTER.BLOCK47"/>
                              <w:bookmarkEnd w:id="15"/>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shd w:val="clear" w:color="auto" w:fill="FFFFFF"/>
                                    <w:tcMar>
                                      <w:top w:w="120" w:type="dxa"/>
                                      <w:left w:w="480" w:type="dxa"/>
                                      <w:bottom w:w="135" w:type="dxa"/>
                                      <w:right w:w="480" w:type="dxa"/>
                                    </w:tcMar>
                                  </w:tcPr>
                                  <w:p w:rsidR="00D1294F" w:rsidRDefault="00D1294F">
                                    <w:pPr>
                                      <w:rPr>
                                        <w:rFonts w:ascii="Arial" w:hAnsi="Arial" w:cs="Arial"/>
                                        <w:color w:val="454545"/>
                                        <w:sz w:val="20"/>
                                        <w:szCs w:val="20"/>
                                        <w:lang w:eastAsia="en-US"/>
                                      </w:rPr>
                                    </w:pPr>
                                  </w:p>
                                  <w:p w:rsidR="00D1294F" w:rsidRDefault="00D1294F">
                                    <w:pPr>
                                      <w:rPr>
                                        <w:rFonts w:ascii="Arial" w:hAnsi="Arial" w:cs="Arial"/>
                                        <w:color w:val="EE5624"/>
                                        <w:sz w:val="28"/>
                                        <w:szCs w:val="28"/>
                                        <w:lang w:eastAsia="en-US"/>
                                      </w:rPr>
                                    </w:pPr>
                                    <w:r>
                                      <w:rPr>
                                        <w:rFonts w:ascii="Arial" w:hAnsi="Arial" w:cs="Arial"/>
                                        <w:b/>
                                        <w:bCs/>
                                        <w:color w:val="EE5624"/>
                                        <w:sz w:val="28"/>
                                        <w:szCs w:val="28"/>
                                        <w:lang w:eastAsia="en-US"/>
                                      </w:rPr>
                                      <w:lastRenderedPageBreak/>
                                      <w:t>HELP US STAY CONNECTED...</w:t>
                                    </w:r>
                                  </w:p>
                                  <w:p w:rsidR="00D1294F" w:rsidRDefault="00D1294F">
                                    <w:pPr>
                                      <w:rPr>
                                        <w:rStyle w:val="m4989617682114001206maintext"/>
                                        <w:color w:val="454545"/>
                                        <w:sz w:val="20"/>
                                        <w:szCs w:val="20"/>
                                      </w:rPr>
                                    </w:pPr>
                                  </w:p>
                                  <w:p w:rsidR="00D1294F" w:rsidRDefault="00D1294F">
                                    <w:r>
                                      <w:rPr>
                                        <w:rFonts w:ascii="Arial" w:hAnsi="Arial" w:cs="Arial"/>
                                        <w:color w:val="454545"/>
                                        <w:sz w:val="20"/>
                                        <w:szCs w:val="20"/>
                                        <w:lang w:eastAsia="en-US"/>
                                      </w:rPr>
                                      <w:t xml:space="preserve">To maintain effective communication within our international network and to ensure we have your society's most recent contact information, please remember to send details of any administrative changes to </w:t>
                                    </w:r>
                                    <w:hyperlink r:id="rId48" w:tgtFrame="_blank" w:history="1">
                                      <w:r>
                                        <w:rPr>
                                          <w:rStyle w:val="Hyperlink"/>
                                          <w:rFonts w:ascii="Arial" w:hAnsi="Arial" w:cs="Arial"/>
                                          <w:color w:val="688A94"/>
                                          <w:sz w:val="20"/>
                                          <w:szCs w:val="20"/>
                                          <w:lang w:eastAsia="en-US"/>
                                        </w:rPr>
                                        <w:t>members@isendo.org</w:t>
                                      </w:r>
                                    </w:hyperlink>
                                    <w:r>
                                      <w:rPr>
                                        <w:rFonts w:ascii="Arial" w:hAnsi="Arial" w:cs="Arial"/>
                                        <w:color w:val="454545"/>
                                        <w:sz w:val="20"/>
                                        <w:szCs w:val="20"/>
                                        <w:lang w:eastAsia="en-US"/>
                                      </w:rPr>
                                      <w:t xml:space="preserve">. Please also review your </w:t>
                                    </w:r>
                                    <w:hyperlink r:id="rId49" w:tgtFrame="_blank" w:history="1">
                                      <w:r>
                                        <w:rPr>
                                          <w:rStyle w:val="Hyperlink"/>
                                          <w:rFonts w:ascii="Arial" w:hAnsi="Arial" w:cs="Arial"/>
                                          <w:color w:val="688A94"/>
                                          <w:sz w:val="20"/>
                                          <w:szCs w:val="20"/>
                                          <w:lang w:eastAsia="en-US"/>
                                        </w:rPr>
                                        <w:t>ISE Member page</w:t>
                                      </w:r>
                                    </w:hyperlink>
                                    <w:r>
                                      <w:rPr>
                                        <w:rFonts w:ascii="Arial" w:hAnsi="Arial" w:cs="Arial"/>
                                        <w:color w:val="454545"/>
                                        <w:sz w:val="20"/>
                                        <w:szCs w:val="20"/>
                                        <w:lang w:eastAsia="en-US"/>
                                      </w:rPr>
                                      <w:t> on the ISE website and let us know if you have any updates for your public profile.</w:t>
                                    </w:r>
                                    <w:r>
                                      <w:rPr>
                                        <w:rFonts w:ascii="Arial" w:hAnsi="Arial" w:cs="Arial"/>
                                        <w:color w:val="454545"/>
                                        <w:sz w:val="20"/>
                                        <w:szCs w:val="20"/>
                                        <w:lang w:eastAsia="en-US"/>
                                      </w:rPr>
                                      <w:br/>
                                    </w:r>
                                    <w:r>
                                      <w:rPr>
                                        <w:rFonts w:ascii="Arial" w:hAnsi="Arial" w:cs="Arial"/>
                                        <w:color w:val="454545"/>
                                        <w:sz w:val="20"/>
                                        <w:szCs w:val="20"/>
                                        <w:lang w:eastAsia="en-US"/>
                                      </w:rPr>
                                      <w:br/>
                                    </w:r>
                                    <w:r>
                                      <w:rPr>
                                        <w:rStyle w:val="m4989617682114001206headertext"/>
                                        <w:rFonts w:ascii="Arial" w:hAnsi="Arial" w:cs="Arial"/>
                                        <w:b/>
                                        <w:bCs/>
                                        <w:i/>
                                        <w:iCs/>
                                        <w:color w:val="688A94"/>
                                        <w:sz w:val="20"/>
                                        <w:szCs w:val="20"/>
                                        <w:lang w:eastAsia="en-US"/>
                                      </w:rPr>
                                      <w:t>Don't forget, you can also submit articles or advertisements for inclusion in our activity updates and social media channels to promote the work of your society globally. </w:t>
                                    </w:r>
                                  </w:p>
                                  <w:p w:rsidR="00D1294F" w:rsidRDefault="00D1294F">
                                    <w:pPr>
                                      <w:rPr>
                                        <w:rFonts w:ascii="Arial" w:hAnsi="Arial" w:cs="Arial"/>
                                        <w:color w:val="688A94"/>
                                        <w:sz w:val="20"/>
                                        <w:szCs w:val="20"/>
                                        <w:lang w:eastAsia="en-US"/>
                                      </w:rPr>
                                    </w:pPr>
                                    <w:hyperlink r:id="rId50" w:tgtFrame="_blank" w:history="1">
                                      <w:r>
                                        <w:rPr>
                                          <w:rStyle w:val="Hyperlink"/>
                                          <w:rFonts w:ascii="Arial" w:hAnsi="Arial" w:cs="Arial"/>
                                          <w:b/>
                                          <w:bCs/>
                                          <w:i/>
                                          <w:iCs/>
                                          <w:color w:val="688A94"/>
                                          <w:sz w:val="20"/>
                                          <w:szCs w:val="20"/>
                                          <w:lang w:eastAsia="en-US"/>
                                        </w:rPr>
                                        <w:t>Email us</w:t>
                                      </w:r>
                                    </w:hyperlink>
                                    <w:r>
                                      <w:rPr>
                                        <w:rStyle w:val="m4989617682114001206headertext"/>
                                        <w:rFonts w:ascii="Arial" w:hAnsi="Arial" w:cs="Arial"/>
                                        <w:b/>
                                        <w:bCs/>
                                        <w:i/>
                                        <w:iCs/>
                                        <w:color w:val="688A94"/>
                                        <w:sz w:val="20"/>
                                        <w:szCs w:val="20"/>
                                        <w:lang w:eastAsia="en-US"/>
                                      </w:rPr>
                                      <w:t xml:space="preserve"> with your contributions!</w:t>
                                    </w:r>
                                  </w:p>
                                  <w:p w:rsidR="00D1294F" w:rsidRDefault="00D1294F">
                                    <w:pPr>
                                      <w:rPr>
                                        <w:rFonts w:ascii="Arial" w:hAnsi="Arial" w:cs="Arial"/>
                                        <w:color w:val="454545"/>
                                        <w:lang w:eastAsia="en-US"/>
                                      </w:rPr>
                                    </w:pPr>
                                  </w:p>
                                </w:tc>
                              </w:tr>
                            </w:tbl>
                            <w:p w:rsidR="00D1294F" w:rsidRDefault="00D1294F">
                              <w:pPr>
                                <w:jc w:val="center"/>
                                <w:rPr>
                                  <w:vanish/>
                                  <w:lang w:eastAsia="en-US"/>
                                </w:rPr>
                              </w:pPr>
                              <w:bookmarkStart w:id="16" w:name="m_4989617682114001206_LETTER.BLOCK49"/>
                              <w:bookmarkEnd w:id="16"/>
                            </w:p>
                            <w:tbl>
                              <w:tblPr>
                                <w:tblW w:w="5000" w:type="pct"/>
                                <w:jc w:val="center"/>
                                <w:tblCellSpacing w:w="0" w:type="dxa"/>
                                <w:shd w:val="clear" w:color="auto" w:fill="688A94"/>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shd w:val="clear" w:color="auto" w:fill="688A94"/>
                                    <w:tcMar>
                                      <w:top w:w="120" w:type="dxa"/>
                                      <w:left w:w="480" w:type="dxa"/>
                                      <w:bottom w:w="135" w:type="dxa"/>
                                      <w:right w:w="480" w:type="dxa"/>
                                    </w:tcMa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102"/>
                                      <w:gridCol w:w="4508"/>
                                    </w:tblGrid>
                                    <w:tr w:rsidR="00D1294F">
                                      <w:trPr>
                                        <w:trHeight w:val="345"/>
                                        <w:tblCellSpacing w:w="0" w:type="dxa"/>
                                      </w:trPr>
                                      <w:tc>
                                        <w:tcPr>
                                          <w:tcW w:w="5340" w:type="dxa"/>
                                          <w:hideMark/>
                                        </w:tcPr>
                                        <w:p w:rsidR="00D1294F" w:rsidRDefault="00D1294F">
                                          <w:pPr>
                                            <w:rPr>
                                              <w:rFonts w:ascii="Arial" w:hAnsi="Arial" w:cs="Arial"/>
                                              <w:color w:val="FFFFFF"/>
                                              <w:sz w:val="20"/>
                                              <w:szCs w:val="20"/>
                                              <w:lang w:eastAsia="en-US"/>
                                            </w:rPr>
                                          </w:pPr>
                                          <w:r>
                                            <w:rPr>
                                              <w:rFonts w:ascii="Arial" w:hAnsi="Arial" w:cs="Arial"/>
                                              <w:color w:val="FFFFFF"/>
                                              <w:sz w:val="20"/>
                                              <w:szCs w:val="20"/>
                                              <w:lang w:eastAsia="en-US"/>
                                            </w:rPr>
                                            <w:t> </w:t>
                                          </w:r>
                                        </w:p>
                                        <w:p w:rsidR="00D1294F" w:rsidRDefault="00D1294F">
                                          <w:pPr>
                                            <w:rPr>
                                              <w:rFonts w:ascii="Arial" w:hAnsi="Arial" w:cs="Arial"/>
                                              <w:color w:val="FFFFFF"/>
                                              <w:sz w:val="20"/>
                                              <w:szCs w:val="20"/>
                                              <w:lang w:eastAsia="en-US"/>
                                            </w:rPr>
                                          </w:pPr>
                                          <w:r>
                                            <w:rPr>
                                              <w:rStyle w:val="Strong"/>
                                              <w:rFonts w:ascii="Arial" w:hAnsi="Arial" w:cs="Arial"/>
                                              <w:color w:val="FFFFFF"/>
                                              <w:sz w:val="20"/>
                                              <w:szCs w:val="20"/>
                                              <w:lang w:eastAsia="en-US"/>
                                            </w:rPr>
                                            <w:t> </w:t>
                                          </w:r>
                                        </w:p>
                                        <w:p w:rsidR="00D1294F" w:rsidRDefault="00D1294F">
                                          <w:pPr>
                                            <w:rPr>
                                              <w:rFonts w:ascii="Arial" w:hAnsi="Arial" w:cs="Arial"/>
                                              <w:color w:val="FFFFFF"/>
                                              <w:sz w:val="20"/>
                                              <w:szCs w:val="20"/>
                                              <w:lang w:eastAsia="en-US"/>
                                            </w:rPr>
                                          </w:pPr>
                                          <w:r>
                                            <w:rPr>
                                              <w:rStyle w:val="Strong"/>
                                              <w:rFonts w:ascii="Arial" w:hAnsi="Arial" w:cs="Arial"/>
                                              <w:color w:val="FFFFFF"/>
                                              <w:sz w:val="20"/>
                                              <w:szCs w:val="20"/>
                                              <w:lang w:eastAsia="en-US"/>
                                            </w:rPr>
                                            <w:t>International Society of Endocrinology</w:t>
                                          </w:r>
                                          <w:r>
                                            <w:rPr>
                                              <w:rFonts w:ascii="Arial" w:hAnsi="Arial" w:cs="Arial"/>
                                              <w:color w:val="FFFFFF"/>
                                              <w:sz w:val="20"/>
                                              <w:szCs w:val="20"/>
                                              <w:lang w:eastAsia="en-US"/>
                                            </w:rPr>
                                            <w:t> </w:t>
                                          </w:r>
                                        </w:p>
                                        <w:p w:rsidR="00D1294F" w:rsidRDefault="00D1294F">
                                          <w:pPr>
                                            <w:rPr>
                                              <w:rFonts w:ascii="Arial" w:hAnsi="Arial" w:cs="Arial"/>
                                              <w:color w:val="FFFFFF"/>
                                              <w:sz w:val="20"/>
                                              <w:szCs w:val="20"/>
                                              <w:lang w:eastAsia="en-US"/>
                                            </w:rPr>
                                          </w:pPr>
                                          <w:r>
                                            <w:rPr>
                                              <w:rFonts w:ascii="Arial" w:hAnsi="Arial" w:cs="Arial"/>
                                              <w:color w:val="FFFFFF"/>
                                              <w:sz w:val="20"/>
                                              <w:szCs w:val="20"/>
                                              <w:lang w:eastAsia="en-US"/>
                                            </w:rPr>
                                            <w:t>7 rue François-</w:t>
                                          </w:r>
                                          <w:proofErr w:type="spellStart"/>
                                          <w:r>
                                            <w:rPr>
                                              <w:rFonts w:ascii="Arial" w:hAnsi="Arial" w:cs="Arial"/>
                                              <w:color w:val="FFFFFF"/>
                                              <w:sz w:val="20"/>
                                              <w:szCs w:val="20"/>
                                              <w:lang w:eastAsia="en-US"/>
                                            </w:rPr>
                                            <w:t>Versonnex</w:t>
                                          </w:r>
                                          <w:proofErr w:type="spellEnd"/>
                                          <w:r>
                                            <w:rPr>
                                              <w:rFonts w:ascii="Arial" w:hAnsi="Arial" w:cs="Arial"/>
                                              <w:color w:val="FFFFFF"/>
                                              <w:sz w:val="20"/>
                                              <w:szCs w:val="20"/>
                                              <w:lang w:eastAsia="en-US"/>
                                            </w:rPr>
                                            <w:t>,</w:t>
                                          </w:r>
                                        </w:p>
                                        <w:p w:rsidR="00D1294F" w:rsidRDefault="00D1294F">
                                          <w:pPr>
                                            <w:spacing w:after="240"/>
                                            <w:rPr>
                                              <w:rFonts w:ascii="Arial" w:hAnsi="Arial" w:cs="Arial"/>
                                              <w:color w:val="FFFFFF"/>
                                              <w:sz w:val="20"/>
                                              <w:szCs w:val="20"/>
                                              <w:lang w:eastAsia="en-US"/>
                                            </w:rPr>
                                          </w:pPr>
                                          <w:r>
                                            <w:rPr>
                                              <w:rFonts w:ascii="Arial" w:hAnsi="Arial" w:cs="Arial"/>
                                              <w:color w:val="FFFFFF"/>
                                              <w:sz w:val="20"/>
                                              <w:szCs w:val="20"/>
                                              <w:lang w:eastAsia="en-US"/>
                                            </w:rPr>
                                            <w:t xml:space="preserve">PO Box 6053, </w:t>
                                          </w:r>
                                          <w:r>
                                            <w:rPr>
                                              <w:rFonts w:ascii="Arial" w:hAnsi="Arial" w:cs="Arial"/>
                                              <w:color w:val="FFFFFF"/>
                                              <w:sz w:val="20"/>
                                              <w:szCs w:val="20"/>
                                              <w:lang w:eastAsia="en-US"/>
                                            </w:rPr>
                                            <w:br/>
                                            <w:t>1211 Geneva 6, Switzerland</w:t>
                                          </w:r>
                                        </w:p>
                                        <w:p w:rsidR="00D1294F" w:rsidRDefault="00D1294F">
                                          <w:pPr>
                                            <w:rPr>
                                              <w:rFonts w:ascii="Arial" w:hAnsi="Arial" w:cs="Arial"/>
                                              <w:color w:val="FFFFFF"/>
                                              <w:sz w:val="20"/>
                                              <w:szCs w:val="20"/>
                                              <w:lang w:eastAsia="en-US"/>
                                            </w:rPr>
                                          </w:pPr>
                                          <w:r>
                                            <w:rPr>
                                              <w:rStyle w:val="Strong"/>
                                              <w:rFonts w:ascii="Arial" w:hAnsi="Arial" w:cs="Arial"/>
                                              <w:color w:val="FFFFFF"/>
                                              <w:sz w:val="20"/>
                                              <w:szCs w:val="20"/>
                                              <w:lang w:eastAsia="en-US"/>
                                            </w:rPr>
                                            <w:t>t:</w:t>
                                          </w:r>
                                          <w:r>
                                            <w:rPr>
                                              <w:rFonts w:ascii="Arial" w:hAnsi="Arial" w:cs="Arial"/>
                                              <w:color w:val="FFFFFF"/>
                                              <w:sz w:val="20"/>
                                              <w:szCs w:val="20"/>
                                              <w:lang w:eastAsia="en-US"/>
                                            </w:rPr>
                                            <w:t> </w:t>
                                          </w:r>
                                          <w:hyperlink r:id="rId51" w:tgtFrame="_blank" w:history="1">
                                            <w:r>
                                              <w:rPr>
                                                <w:rStyle w:val="Hyperlink"/>
                                                <w:rFonts w:ascii="Arial" w:hAnsi="Arial" w:cs="Arial"/>
                                                <w:sz w:val="20"/>
                                                <w:szCs w:val="20"/>
                                                <w:lang w:eastAsia="en-US"/>
                                              </w:rPr>
                                              <w:t>+41 22 906 9162</w:t>
                                            </w:r>
                                          </w:hyperlink>
                                        </w:p>
                                        <w:p w:rsidR="00D1294F" w:rsidRDefault="00D1294F">
                                          <w:pPr>
                                            <w:rPr>
                                              <w:rFonts w:ascii="Arial" w:hAnsi="Arial" w:cs="Arial"/>
                                              <w:color w:val="FFFFFF"/>
                                              <w:sz w:val="20"/>
                                              <w:szCs w:val="20"/>
                                              <w:lang w:eastAsia="en-US"/>
                                            </w:rPr>
                                          </w:pPr>
                                          <w:r>
                                            <w:rPr>
                                              <w:rStyle w:val="Strong"/>
                                              <w:rFonts w:ascii="Arial" w:hAnsi="Arial" w:cs="Arial"/>
                                              <w:color w:val="FFFFFF"/>
                                              <w:sz w:val="20"/>
                                              <w:szCs w:val="20"/>
                                              <w:lang w:eastAsia="en-US"/>
                                            </w:rPr>
                                            <w:t>f:</w:t>
                                          </w:r>
                                          <w:r>
                                            <w:rPr>
                                              <w:rFonts w:ascii="Arial" w:hAnsi="Arial" w:cs="Arial"/>
                                              <w:color w:val="FFFFFF"/>
                                              <w:sz w:val="20"/>
                                              <w:szCs w:val="20"/>
                                              <w:lang w:eastAsia="en-US"/>
                                            </w:rPr>
                                            <w:t> </w:t>
                                          </w:r>
                                          <w:hyperlink r:id="rId52" w:tgtFrame="_blank" w:history="1">
                                            <w:r>
                                              <w:rPr>
                                                <w:rStyle w:val="Hyperlink"/>
                                                <w:rFonts w:ascii="Arial" w:hAnsi="Arial" w:cs="Arial"/>
                                                <w:sz w:val="20"/>
                                                <w:szCs w:val="20"/>
                                                <w:lang w:eastAsia="en-US"/>
                                              </w:rPr>
                                              <w:t>+41 22 732 2607</w:t>
                                            </w:r>
                                          </w:hyperlink>
                                        </w:p>
                                        <w:p w:rsidR="00D1294F" w:rsidRDefault="00D1294F">
                                          <w:pPr>
                                            <w:rPr>
                                              <w:rFonts w:ascii="Arial" w:hAnsi="Arial" w:cs="Arial"/>
                                              <w:color w:val="FFFFFF"/>
                                              <w:sz w:val="20"/>
                                              <w:szCs w:val="20"/>
                                              <w:lang w:eastAsia="en-US"/>
                                            </w:rPr>
                                          </w:pPr>
                                          <w:r>
                                            <w:rPr>
                                              <w:rStyle w:val="Strong"/>
                                              <w:rFonts w:ascii="Arial" w:hAnsi="Arial" w:cs="Arial"/>
                                              <w:color w:val="FFFFFF"/>
                                              <w:sz w:val="20"/>
                                              <w:szCs w:val="20"/>
                                              <w:lang w:eastAsia="en-US"/>
                                            </w:rPr>
                                            <w:t>e:</w:t>
                                          </w:r>
                                          <w:r>
                                            <w:rPr>
                                              <w:rFonts w:ascii="Arial" w:hAnsi="Arial" w:cs="Arial"/>
                                              <w:color w:val="FFFFFF"/>
                                              <w:sz w:val="20"/>
                                              <w:szCs w:val="20"/>
                                              <w:lang w:eastAsia="en-US"/>
                                            </w:rPr>
                                            <w:t> </w:t>
                                          </w:r>
                                          <w:hyperlink r:id="rId53" w:tgtFrame="_blank" w:history="1">
                                            <w:r>
                                              <w:rPr>
                                                <w:rStyle w:val="Hyperlink"/>
                                                <w:rFonts w:ascii="Arial" w:hAnsi="Arial" w:cs="Arial"/>
                                                <w:color w:val="FFFFFF"/>
                                                <w:sz w:val="20"/>
                                                <w:szCs w:val="20"/>
                                                <w:lang w:eastAsia="en-US"/>
                                              </w:rPr>
                                              <w:t>office@isendo.org</w:t>
                                            </w:r>
                                          </w:hyperlink>
                                          <w:r>
                                            <w:rPr>
                                              <w:rFonts w:ascii="Arial" w:hAnsi="Arial" w:cs="Arial"/>
                                              <w:color w:val="FFFFFF"/>
                                              <w:sz w:val="20"/>
                                              <w:szCs w:val="20"/>
                                              <w:lang w:eastAsia="en-US"/>
                                            </w:rPr>
                                            <w:t> </w:t>
                                          </w:r>
                                        </w:p>
                                        <w:p w:rsidR="00D1294F" w:rsidRDefault="00D1294F">
                                          <w:pPr>
                                            <w:rPr>
                                              <w:rFonts w:ascii="Arial" w:hAnsi="Arial" w:cs="Arial"/>
                                              <w:color w:val="FFFFFF"/>
                                              <w:sz w:val="20"/>
                                              <w:szCs w:val="20"/>
                                              <w:lang w:eastAsia="en-US"/>
                                            </w:rPr>
                                          </w:pPr>
                                          <w:r>
                                            <w:rPr>
                                              <w:rStyle w:val="Strong"/>
                                              <w:rFonts w:ascii="Arial" w:hAnsi="Arial" w:cs="Arial"/>
                                              <w:color w:val="FFFFFF"/>
                                              <w:sz w:val="20"/>
                                              <w:szCs w:val="20"/>
                                              <w:lang w:eastAsia="en-US"/>
                                            </w:rPr>
                                            <w:t>w: </w:t>
                                          </w:r>
                                          <w:hyperlink r:id="rId54" w:tgtFrame="_blank" w:history="1">
                                            <w:r>
                                              <w:rPr>
                                                <w:rStyle w:val="Hyperlink"/>
                                                <w:rFonts w:ascii="Arial" w:hAnsi="Arial" w:cs="Arial"/>
                                                <w:color w:val="FFFFFF"/>
                                                <w:sz w:val="20"/>
                                                <w:szCs w:val="20"/>
                                                <w:lang w:eastAsia="en-US"/>
                                              </w:rPr>
                                              <w:t>www.isendo.org</w:t>
                                            </w:r>
                                          </w:hyperlink>
                                          <w:r>
                                            <w:rPr>
                                              <w:rFonts w:ascii="Arial" w:hAnsi="Arial" w:cs="Arial"/>
                                              <w:color w:val="FFFFFF"/>
                                              <w:sz w:val="20"/>
                                              <w:szCs w:val="20"/>
                                              <w:lang w:eastAsia="en-US"/>
                                            </w:rPr>
                                            <w:t> </w:t>
                                          </w:r>
                                        </w:p>
                                      </w:tc>
                                      <w:tc>
                                        <w:tcPr>
                                          <w:tcW w:w="5340" w:type="dxa"/>
                                          <w:hideMark/>
                                        </w:tcPr>
                                        <w:p w:rsidR="00D1294F" w:rsidRDefault="00D1294F">
                                          <w:pPr>
                                            <w:jc w:val="right"/>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1905000" cy="1847850"/>
                                                <wp:effectExtent l="0" t="0" r="0" b="0"/>
                                                <wp:docPr id="4" name="Picture 4" descr="http://files.constantcontact.com/76e6aadc101/dd76a99e-6fd6-4629-ba87-49fb68e95e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iles.constantcontact.com/76e6aadc101/dd76a99e-6fd6-4629-ba87-49fb68e95e5e.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0" cy="1847850"/>
                                                        </a:xfrm>
                                                        <a:prstGeom prst="rect">
                                                          <a:avLst/>
                                                        </a:prstGeom>
                                                        <a:noFill/>
                                                        <a:ln>
                                                          <a:noFill/>
                                                        </a:ln>
                                                      </pic:spPr>
                                                    </pic:pic>
                                                  </a:graphicData>
                                                </a:graphic>
                                              </wp:inline>
                                            </w:drawing>
                                          </w:r>
                                        </w:p>
                                      </w:tc>
                                    </w:tr>
                                  </w:tbl>
                                  <w:p w:rsidR="00D1294F" w:rsidRDefault="00D1294F">
                                    <w:pPr>
                                      <w:rPr>
                                        <w:rFonts w:asciiTheme="minorHAnsi" w:hAnsiTheme="minorHAnsi" w:cstheme="minorBidi"/>
                                        <w:sz w:val="22"/>
                                        <w:szCs w:val="22"/>
                                        <w:lang w:eastAsia="en-US"/>
                                      </w:rPr>
                                    </w:pP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5000" w:type="pct"/>
                              <w:vAlign w:val="center"/>
                              <w:hideMark/>
                            </w:tcPr>
                            <w:tbl>
                              <w:tblPr>
                                <w:tblW w:w="5000" w:type="pct"/>
                                <w:jc w:val="center"/>
                                <w:tblCellSpacing w:w="0" w:type="dxa"/>
                                <w:shd w:val="clear" w:color="auto" w:fill="F3F2F4"/>
                                <w:tblCellMar>
                                  <w:left w:w="0" w:type="dxa"/>
                                  <w:right w:w="0" w:type="dxa"/>
                                </w:tblCellMar>
                                <w:tblLook w:val="04A0" w:firstRow="1" w:lastRow="0" w:firstColumn="1" w:lastColumn="0" w:noHBand="0" w:noVBand="1"/>
                              </w:tblPr>
                              <w:tblGrid>
                                <w:gridCol w:w="9570"/>
                              </w:tblGrid>
                              <w:tr w:rsidR="00D1294F">
                                <w:trPr>
                                  <w:tblCellSpacing w:w="0" w:type="dxa"/>
                                  <w:jc w:val="center"/>
                                </w:trPr>
                                <w:tc>
                                  <w:tcPr>
                                    <w:tcW w:w="0" w:type="auto"/>
                                    <w:shd w:val="clear" w:color="auto" w:fill="F3F2F4"/>
                                    <w:tcMar>
                                      <w:top w:w="270" w:type="dxa"/>
                                      <w:left w:w="480" w:type="dxa"/>
                                      <w:bottom w:w="210" w:type="dxa"/>
                                      <w:right w:w="480" w:type="dxa"/>
                                    </w:tcMar>
                                    <w:hideMark/>
                                  </w:tcPr>
                                  <w:p w:rsidR="00D1294F" w:rsidRDefault="00D1294F">
                                    <w:pPr>
                                      <w:jc w:val="center"/>
                                      <w:rPr>
                                        <w:rFonts w:ascii="Arial" w:hAnsi="Arial" w:cs="Arial"/>
                                        <w:color w:val="625467"/>
                                        <w:sz w:val="16"/>
                                        <w:szCs w:val="16"/>
                                        <w:lang w:eastAsia="en-US"/>
                                      </w:rPr>
                                    </w:pPr>
                                    <w:r>
                                      <w:rPr>
                                        <w:rFonts w:ascii="Arial" w:hAnsi="Arial" w:cs="Arial"/>
                                        <w:b/>
                                        <w:bCs/>
                                        <w:i/>
                                        <w:iCs/>
                                        <w:color w:val="625467"/>
                                        <w:sz w:val="16"/>
                                        <w:szCs w:val="16"/>
                                        <w:lang w:eastAsia="en-US"/>
                                      </w:rPr>
                                      <w:t>CONNECT WITH US ONLINE</w:t>
                                    </w:r>
                                    <w:r>
                                      <w:rPr>
                                        <w:rFonts w:ascii="Arial" w:hAnsi="Arial" w:cs="Arial"/>
                                        <w:color w:val="625467"/>
                                        <w:sz w:val="16"/>
                                        <w:szCs w:val="16"/>
                                        <w:lang w:eastAsia="en-US"/>
                                      </w:rPr>
                                      <w:br/>
                                    </w:r>
                                    <w:r>
                                      <w:rPr>
                                        <w:rFonts w:ascii="Arial" w:hAnsi="Arial" w:cs="Arial"/>
                                        <w:color w:val="625467"/>
                                        <w:sz w:val="16"/>
                                        <w:szCs w:val="16"/>
                                        <w:lang w:eastAsia="en-US"/>
                                      </w:rPr>
                                      <w:br/>
                                    </w:r>
                                    <w:r>
                                      <w:rPr>
                                        <w:rFonts w:ascii="Arial" w:hAnsi="Arial" w:cs="Arial"/>
                                        <w:noProof/>
                                        <w:color w:val="FFFFFF"/>
                                        <w:sz w:val="20"/>
                                        <w:szCs w:val="20"/>
                                      </w:rPr>
                                      <w:drawing>
                                        <wp:inline distT="0" distB="0" distL="0" distR="0">
                                          <wp:extent cx="209550" cy="209550"/>
                                          <wp:effectExtent l="0" t="0" r="0" b="0"/>
                                          <wp:docPr id="3" name="Picture 3" descr="Facebook">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acebook"/>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Arial" w:hAnsi="Arial" w:cs="Arial"/>
                                        <w:color w:val="625467"/>
                                        <w:sz w:val="16"/>
                                        <w:szCs w:val="16"/>
                                        <w:lang w:eastAsia="en-US"/>
                                      </w:rPr>
                                      <w:t>  </w:t>
                                    </w:r>
                                    <w:r>
                                      <w:rPr>
                                        <w:rFonts w:ascii="Arial" w:hAnsi="Arial" w:cs="Arial"/>
                                        <w:noProof/>
                                        <w:color w:val="FFFFFF"/>
                                        <w:sz w:val="20"/>
                                        <w:szCs w:val="20"/>
                                      </w:rPr>
                                      <w:drawing>
                                        <wp:inline distT="0" distB="0" distL="0" distR="0">
                                          <wp:extent cx="209550" cy="209550"/>
                                          <wp:effectExtent l="0" t="0" r="0" b="0"/>
                                          <wp:docPr id="2" name="Picture 2" descr="Twitter">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witte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1294F">
              <w:trPr>
                <w:tblCellSpacing w:w="0" w:type="dxa"/>
                <w:jc w:val="center"/>
              </w:trPr>
              <w:tc>
                <w:tcPr>
                  <w:tcW w:w="5000" w:type="pct"/>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1294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D1294F">
                          <w:trPr>
                            <w:tblCellSpacing w:w="0" w:type="dxa"/>
                            <w:jc w:val="center"/>
                          </w:trPr>
                          <w:tc>
                            <w:tcPr>
                              <w:tcW w:w="0" w:type="auto"/>
                              <w:tcMar>
                                <w:top w:w="0" w:type="dxa"/>
                                <w:left w:w="120" w:type="dxa"/>
                                <w:bottom w:w="0" w:type="dxa"/>
                                <w:right w:w="120" w:type="dxa"/>
                              </w:tcMar>
                              <w:hideMark/>
                            </w:tcPr>
                            <w:p w:rsidR="00D1294F" w:rsidRDefault="00D1294F">
                              <w:pPr>
                                <w:jc w:val="center"/>
                                <w:rPr>
                                  <w:rFonts w:ascii="Arial" w:hAnsi="Arial" w:cs="Arial"/>
                                  <w:color w:val="777777"/>
                                  <w:sz w:val="16"/>
                                  <w:szCs w:val="16"/>
                                  <w:lang w:eastAsia="en-US"/>
                                </w:rPr>
                              </w:pPr>
                              <w:r>
                                <w:rPr>
                                  <w:rFonts w:ascii="Arial" w:hAnsi="Arial" w:cs="Arial"/>
                                  <w:noProof/>
                                  <w:color w:val="777777"/>
                                  <w:sz w:val="16"/>
                                  <w:szCs w:val="16"/>
                                </w:rPr>
                                <w:drawing>
                                  <wp:inline distT="0" distB="0" distL="0" distR="0">
                                    <wp:extent cx="5295900" cy="200025"/>
                                    <wp:effectExtent l="0" t="0" r="0" b="9525"/>
                                    <wp:docPr id="1" name="Picture 1" descr="http://img.constantcontact.com/letters/images/1101116784221/PM_B2BA_Bottom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constantcontact.com/letters/images/1101116784221/PM_B2BA_BottomShadow.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95900" cy="200025"/>
                                            </a:xfrm>
                                            <a:prstGeom prst="rect">
                                              <a:avLst/>
                                            </a:prstGeom>
                                            <a:noFill/>
                                            <a:ln>
                                              <a:noFill/>
                                            </a:ln>
                                          </pic:spPr>
                                        </pic:pic>
                                      </a:graphicData>
                                    </a:graphic>
                                  </wp:inline>
                                </w:drawing>
                              </w: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rFonts w:asciiTheme="minorHAnsi" w:hAnsiTheme="minorHAnsi" w:cstheme="minorBidi"/>
                      <w:sz w:val="22"/>
                      <w:szCs w:val="22"/>
                      <w:lang w:eastAsia="en-US"/>
                    </w:rPr>
                  </w:pPr>
                </w:p>
              </w:tc>
            </w:tr>
          </w:tbl>
          <w:p w:rsidR="00D1294F" w:rsidRDefault="00D1294F">
            <w:pPr>
              <w:jc w:val="center"/>
              <w:rPr>
                <w:rFonts w:asciiTheme="minorHAnsi" w:hAnsiTheme="minorHAnsi" w:cstheme="minorBidi"/>
                <w:sz w:val="22"/>
                <w:szCs w:val="22"/>
                <w:lang w:eastAsia="en-US"/>
              </w:rPr>
            </w:pPr>
          </w:p>
        </w:tc>
      </w:tr>
    </w:tbl>
    <w:p w:rsidR="007C65F7" w:rsidRDefault="006A5352"/>
    <w:sectPr w:rsidR="007C6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802"/>
    <w:multiLevelType w:val="multilevel"/>
    <w:tmpl w:val="2D660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E010921"/>
    <w:multiLevelType w:val="multilevel"/>
    <w:tmpl w:val="D124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E4D4600"/>
    <w:multiLevelType w:val="multilevel"/>
    <w:tmpl w:val="422AD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F327D49"/>
    <w:multiLevelType w:val="multilevel"/>
    <w:tmpl w:val="38463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4F"/>
    <w:rsid w:val="004040D3"/>
    <w:rsid w:val="006A5352"/>
    <w:rsid w:val="00D1294F"/>
    <w:rsid w:val="00E42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4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294F"/>
    <w:rPr>
      <w:color w:val="0000FF"/>
      <w:u w:val="single"/>
    </w:rPr>
  </w:style>
  <w:style w:type="character" w:customStyle="1" w:styleId="m4989617682114001206maintext">
    <w:name w:val="m_4989617682114001206maintext"/>
    <w:basedOn w:val="DefaultParagraphFont"/>
    <w:rsid w:val="00D1294F"/>
  </w:style>
  <w:style w:type="character" w:customStyle="1" w:styleId="m4989617682114001206headingtext">
    <w:name w:val="m_4989617682114001206headingtext"/>
    <w:basedOn w:val="DefaultParagraphFont"/>
    <w:rsid w:val="00D1294F"/>
  </w:style>
  <w:style w:type="character" w:customStyle="1" w:styleId="m4989617682114001206headertext">
    <w:name w:val="m_4989617682114001206headertext"/>
    <w:basedOn w:val="DefaultParagraphFont"/>
    <w:rsid w:val="00D1294F"/>
  </w:style>
  <w:style w:type="character" w:styleId="Strong">
    <w:name w:val="Strong"/>
    <w:basedOn w:val="DefaultParagraphFont"/>
    <w:uiPriority w:val="22"/>
    <w:qFormat/>
    <w:rsid w:val="00D1294F"/>
    <w:rPr>
      <w:b/>
      <w:bCs/>
    </w:rPr>
  </w:style>
  <w:style w:type="character" w:styleId="Emphasis">
    <w:name w:val="Emphasis"/>
    <w:basedOn w:val="DefaultParagraphFont"/>
    <w:uiPriority w:val="20"/>
    <w:qFormat/>
    <w:rsid w:val="00D1294F"/>
    <w:rPr>
      <w:i/>
      <w:iCs/>
    </w:rPr>
  </w:style>
  <w:style w:type="paragraph" w:styleId="BalloonText">
    <w:name w:val="Balloon Text"/>
    <w:basedOn w:val="Normal"/>
    <w:link w:val="BalloonTextChar"/>
    <w:uiPriority w:val="99"/>
    <w:semiHidden/>
    <w:unhideWhenUsed/>
    <w:rsid w:val="00D1294F"/>
    <w:rPr>
      <w:rFonts w:ascii="Tahoma" w:hAnsi="Tahoma" w:cs="Tahoma"/>
      <w:sz w:val="16"/>
      <w:szCs w:val="16"/>
    </w:rPr>
  </w:style>
  <w:style w:type="character" w:customStyle="1" w:styleId="BalloonTextChar">
    <w:name w:val="Balloon Text Char"/>
    <w:basedOn w:val="DefaultParagraphFont"/>
    <w:link w:val="BalloonText"/>
    <w:uiPriority w:val="99"/>
    <w:semiHidden/>
    <w:rsid w:val="00D1294F"/>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4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294F"/>
    <w:rPr>
      <w:color w:val="0000FF"/>
      <w:u w:val="single"/>
    </w:rPr>
  </w:style>
  <w:style w:type="character" w:customStyle="1" w:styleId="m4989617682114001206maintext">
    <w:name w:val="m_4989617682114001206maintext"/>
    <w:basedOn w:val="DefaultParagraphFont"/>
    <w:rsid w:val="00D1294F"/>
  </w:style>
  <w:style w:type="character" w:customStyle="1" w:styleId="m4989617682114001206headingtext">
    <w:name w:val="m_4989617682114001206headingtext"/>
    <w:basedOn w:val="DefaultParagraphFont"/>
    <w:rsid w:val="00D1294F"/>
  </w:style>
  <w:style w:type="character" w:customStyle="1" w:styleId="m4989617682114001206headertext">
    <w:name w:val="m_4989617682114001206headertext"/>
    <w:basedOn w:val="DefaultParagraphFont"/>
    <w:rsid w:val="00D1294F"/>
  </w:style>
  <w:style w:type="character" w:styleId="Strong">
    <w:name w:val="Strong"/>
    <w:basedOn w:val="DefaultParagraphFont"/>
    <w:uiPriority w:val="22"/>
    <w:qFormat/>
    <w:rsid w:val="00D1294F"/>
    <w:rPr>
      <w:b/>
      <w:bCs/>
    </w:rPr>
  </w:style>
  <w:style w:type="character" w:styleId="Emphasis">
    <w:name w:val="Emphasis"/>
    <w:basedOn w:val="DefaultParagraphFont"/>
    <w:uiPriority w:val="20"/>
    <w:qFormat/>
    <w:rsid w:val="00D1294F"/>
    <w:rPr>
      <w:i/>
      <w:iCs/>
    </w:rPr>
  </w:style>
  <w:style w:type="paragraph" w:styleId="BalloonText">
    <w:name w:val="Balloon Text"/>
    <w:basedOn w:val="Normal"/>
    <w:link w:val="BalloonTextChar"/>
    <w:uiPriority w:val="99"/>
    <w:semiHidden/>
    <w:unhideWhenUsed/>
    <w:rsid w:val="00D1294F"/>
    <w:rPr>
      <w:rFonts w:ascii="Tahoma" w:hAnsi="Tahoma" w:cs="Tahoma"/>
      <w:sz w:val="16"/>
      <w:szCs w:val="16"/>
    </w:rPr>
  </w:style>
  <w:style w:type="character" w:customStyle="1" w:styleId="BalloonTextChar">
    <w:name w:val="Balloon Text Char"/>
    <w:basedOn w:val="DefaultParagraphFont"/>
    <w:link w:val="BalloonText"/>
    <w:uiPriority w:val="99"/>
    <w:semiHidden/>
    <w:rsid w:val="00D1294F"/>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20.rs6.net/tn.jsp?f=0015_kWfsmVma8Gqq8IeOuJOkQt5Qp-44MlslN5-7Q1SKGOUIuBhYSEK0Q7VupsbK0zUHGu-CkgIqtahivpB5Qz2irB1lxhUB02rkdwp1qUrhx84ei8xuU_MTFNsUjlLfnYPQdxx7zwMfN_YfBbiFg0KM70c1YXd0J1003cx5TVBE8=&amp;c=y2T79MZY1DLuoPHrUUr74osNT3EOnWXZ6m6U6jwmXLoPZV0GCFvlfw==&amp;ch=MhQsdxVBd8SGVzORZ-kam8yKczgOeuQD8s5u07VbYsnhjZVN57Mviw==" TargetMode="External"/><Relationship Id="rId18" Type="http://schemas.openxmlformats.org/officeDocument/2006/relationships/image" Target="http://www.isendo.org/ece2017.gif" TargetMode="External"/><Relationship Id="rId26" Type="http://schemas.openxmlformats.org/officeDocument/2006/relationships/image" Target="http://files.constantcontact.com/76e6aadc101/a15b9f7d-4c7c-4407-be56-8fdac1d6382d.png" TargetMode="External"/><Relationship Id="rId39" Type="http://schemas.openxmlformats.org/officeDocument/2006/relationships/hyperlink" Target="http://r20.rs6.net/tn.jsp?f=0015_kWfsmVma8Gqq8IeOuJOkQt5Qp-44MlslN5-7Q1SKGOUIuBhYSEK7iJsXDiODg9sogA6O6qcUCJHQfPagw0eBTDU1DZzKEyPqDdrwqvW4dfM-hCZKCytNb9lNTcvLef4bcHpI57OhZTHBWl0Y8SDwg7hRP7kg9q6Toryqg0cYtEDeHlLsApag==&amp;c=y2T79MZY1DLuoPHrUUr74osNT3EOnWXZ6m6U6jwmXLoPZV0GCFvlfw==&amp;ch=MhQsdxVBd8SGVzORZ-kam8yKczgOeuQD8s5u07VbYsnhjZVN57Mviw==" TargetMode="External"/><Relationship Id="rId21" Type="http://schemas.openxmlformats.org/officeDocument/2006/relationships/hyperlink" Target="http://r20.rs6.net/tn.jsp?f=0015_kWfsmVma8Gqq8IeOuJOkQt5Qp-44MlslN5-7Q1SKGOUIuBhYSEK0Q7VupsbK0z4iP8tQ3hExLgYmVb1hkHHAwCqdHl5XzKFxVB0_aFOWTCnjEG33kc7sGDsnYH-VLExzXsoC_CiifH9vlPPNjj_ogrBqR0ww4NmZnmSrZR_P0rsEm40AwKYLQQVTOsrcBfVK-p1cevJPeLuacrErdBuKhECm_iFrEnzBE8LB-3KIivCzwTCVnpbw==&amp;c=y2T79MZY1DLuoPHrUUr74osNT3EOnWXZ6m6U6jwmXLoPZV0GCFvlfw==&amp;ch=MhQsdxVBd8SGVzORZ-kam8yKczgOeuQD8s5u07VbYsnhjZVN57Mviw==" TargetMode="External"/><Relationship Id="rId34" Type="http://schemas.openxmlformats.org/officeDocument/2006/relationships/image" Target="http://files.constantcontact.com/76e6aadc101/7a1eb964-f77c-4c4f-951f-06a519f9f7d3.png" TargetMode="External"/><Relationship Id="rId42" Type="http://schemas.openxmlformats.org/officeDocument/2006/relationships/image" Target="media/image9.png"/><Relationship Id="rId47" Type="http://schemas.openxmlformats.org/officeDocument/2006/relationships/hyperlink" Target="http://r20.rs6.net/tn.jsp?f=0015_kWfsmVma8Gqq8IeOuJOkQt5Qp-44MlslN5-7Q1SKGOUIuBhYSEK0Q7VupsbK0zUHGu-CkgIqtahivpB5Qz2irB1lxhUB02rkdwp1qUrhx84ei8xuU_MTFNsUjlLfnYPQdxx7zwMfN_YfBbiFg0KM70c1YXd0J1003cx5TVBE8=&amp;c=y2T79MZY1DLuoPHrUUr74osNT3EOnWXZ6m6U6jwmXLoPZV0GCFvlfw==&amp;ch=MhQsdxVBd8SGVzORZ-kam8yKczgOeuQD8s5u07VbYsnhjZVN57Mviw==" TargetMode="External"/><Relationship Id="rId50" Type="http://schemas.openxmlformats.org/officeDocument/2006/relationships/hyperlink" Target="mailto:office@isendo.org" TargetMode="External"/><Relationship Id="rId55" Type="http://schemas.openxmlformats.org/officeDocument/2006/relationships/image" Target="media/image10.gif"/><Relationship Id="rId7" Type="http://schemas.openxmlformats.org/officeDocument/2006/relationships/hyperlink" Target="http://r20.rs6.net/tn.jsp?f=0015_kWfsmVma8Gqq8IeOuJOkQt5Qp-44MlslN5-7Q1SKGOUIuBhYSEK2R-ntxoxaqV_BiahpVve0Gs0ZvlwhD8X7jqU_gP_iEcXQSh7KLA7oQb8RcelU-vSKvUHvXnkGeQkC104W9LV3rzgn8D5LlZmZK7CZpJfOBgX_7INyKqoEo=&amp;c=y2T79MZY1DLuoPHrUUr74osNT3EOnWXZ6m6U6jwmXLoPZV0GCFvlfw==&amp;ch=MhQsdxVBd8SGVzORZ-kam8yKczgOeuQD8s5u07VbYsnhjZVN57Mviw==" TargetMode="External"/><Relationship Id="rId12" Type="http://schemas.openxmlformats.org/officeDocument/2006/relationships/image" Target="media/image3.jpeg"/><Relationship Id="rId17" Type="http://schemas.openxmlformats.org/officeDocument/2006/relationships/hyperlink" Target="http://r20.rs6.net/tn.jsp?f=0015_kWfsmVma8Gqq8IeOuJOkQt5Qp-44MlslN5-7Q1SKGOUIuBhYSEK0Q7VupsbK0zkg_eW6w15w5felFuVBUUCbCUQbbxx4kScA-6na_6wbZf1O8EdYFf0xn1Mgnb0LS1x4umcZGNxdQICoEFzCsAQmJssa3lu_ioMDbpX6hIsZM=&amp;c=y2T79MZY1DLuoPHrUUr74osNT3EOnWXZ6m6U6jwmXLoPZV0GCFvlfw==&amp;ch=MhQsdxVBd8SGVzORZ-kam8yKczgOeuQD8s5u07VbYsnhjZVN57Mviw==" TargetMode="External"/><Relationship Id="rId25" Type="http://schemas.openxmlformats.org/officeDocument/2006/relationships/hyperlink" Target="http://r20.rs6.net/tn.jsp?f=0015_kWfsmVma8Gqq8IeOuJOkQt5Qp-44MlslN5-7Q1SKGOUIuBhYSEK0Q7VupsbK0zRLz4475INrGg4bAdnlSIAbFdSjnb256hOVRY4wkztI-TJTNaxuol39SJWCMKNgc8xf6WLSMljk-smno6Ch49zlkhQs0J19VsGAi5vXADNgM=&amp;c=y2T79MZY1DLuoPHrUUr74osNT3EOnWXZ6m6U6jwmXLoPZV0GCFvlfw==&amp;ch=MhQsdxVBd8SGVzORZ-kam8yKczgOeuQD8s5u07VbYsnhjZVN57Mviw==" TargetMode="External"/><Relationship Id="rId33" Type="http://schemas.openxmlformats.org/officeDocument/2006/relationships/hyperlink" Target="http://r20.rs6.net/tn.jsp?f=0015_kWfsmVma8Gqq8IeOuJOkQt5Qp-44MlslN5-7Q1SKGOUIuBhYSEK0Q7VupsbK0zjhjP3DS3tfs6R4HsBxyDG0GAzLdYkJydrIRvsuGEWOM8_lsPH0hVCAIcCdvXmbeE1SXkvdZMih4Q4zhfsTelCPAkMTT7oO_Eg8PDFSokhBIft0Td9khecA==&amp;c=y2T79MZY1DLuoPHrUUr74osNT3EOnWXZ6m6U6jwmXLoPZV0GCFvlfw==&amp;ch=MhQsdxVBd8SGVzORZ-kam8yKczgOeuQD8s5u07VbYsnhjZVN57Mviw==" TargetMode="External"/><Relationship Id="rId38" Type="http://schemas.openxmlformats.org/officeDocument/2006/relationships/image" Target="http://files.constantcontact.com/76e6aadc101/568f843b-7569-4185-8df9-96b51adf1514.png" TargetMode="External"/><Relationship Id="rId46" Type="http://schemas.openxmlformats.org/officeDocument/2006/relationships/hyperlink" Target="http://r20.rs6.net/tn.jsp?f=0015_kWfsmVma8Gqq8IeOuJOkQt5Qp-44MlslN5-7Q1SKGOUIuBhYSEK9btbVoOtaFPb5FCco3SJ39NrSAfJBrUf92V6lDpxedrp5cxpYZ341jVYMEvASahjNzY-j_T6X2qaDLBVY1WU4SS4aj_TVy5Qpl_ReyIL7qd7SoVIDrTYGE=&amp;c=y2T79MZY1DLuoPHrUUr74osNT3EOnWXZ6m6U6jwmXLoPZV0GCFvlfw==&amp;ch=MhQsdxVBd8SGVzORZ-kam8yKczgOeuQD8s5u07VbYsnhjZVN57Mviw=="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20.rs6.net/tn.jsp?f=0015_kWfsmVma8Gqq8IeOuJOkQt5Qp-44MlslN5-7Q1SKGOUIuBhYSEK0Q7VupsbK0zi5DpVqK2NbRb0ZylIfTOFLSkOJ-mj2E7nbJxGyoQu-VbSix0q5EpYjfJyFs_usi7FyB7ybRnmPpeBMub2waDIfzS6v_DhsYKVyzjCUnaVbQ=&amp;c=y2T79MZY1DLuoPHrUUr74osNT3EOnWXZ6m6U6jwmXLoPZV0GCFvlfw==&amp;ch=MhQsdxVBd8SGVzORZ-kam8yKczgOeuQD8s5u07VbYsnhjZVN57Mviw==" TargetMode="External"/><Relationship Id="rId20" Type="http://schemas.openxmlformats.org/officeDocument/2006/relationships/hyperlink" Target="http://r20.rs6.net/tn.jsp?f=0015_kWfsmVma8Gqq8IeOuJOkQt5Qp-44MlslN5-7Q1SKGOUIuBhYSEK0Q7VupsbK0zn8htjaU_O3wltIKiFna4HI2ze1SkRP5JajErNvWiYSVQ9hVqsvinf5AkRo55cnycJlBQVJ7rAtJOmJ0hrA9EL-3dIQsH0KsJzWSc57ZwGmQ_roAlRpTQgrBDOt10WIqK&amp;c=y2T79MZY1DLuoPHrUUr74osNT3EOnWXZ6m6U6jwmXLoPZV0GCFvlfw==&amp;ch=MhQsdxVBd8SGVzORZ-kam8yKczgOeuQD8s5u07VbYsnhjZVN57Mviw==" TargetMode="External"/><Relationship Id="rId29" Type="http://schemas.openxmlformats.org/officeDocument/2006/relationships/hyperlink" Target="http://r20.rs6.net/tn.jsp?f=0015_kWfsmVma8Gqq8IeOuJOkQt5Qp-44MlslN5-7Q1SKGOUIuBhYSEK0Q7VupsbK0zmdNeN72AUZ6dOMKCzORfbTenuSA_tAo_91dZKDxC55L1g87x5O_JuyBcaFpvx89DpP2WcdbgfLc1lZ8i0VC6rGP2Ev4LtebpOxCCRyWhAOM=&amp;c=y2T79MZY1DLuoPHrUUr74osNT3EOnWXZ6m6U6jwmXLoPZV0GCFvlfw==&amp;ch=MhQsdxVBd8SGVzORZ-kam8yKczgOeuQD8s5u07VbYsnhjZVN57Mviw==" TargetMode="External"/><Relationship Id="rId41" Type="http://schemas.openxmlformats.org/officeDocument/2006/relationships/hyperlink" Target="http://r20.rs6.net/tn.jsp?f=0015_kWfsmVma8Gqq8IeOuJOkQt5Qp-44MlslN5-7Q1SKGOUIuBhYSEK2R-ntxoxaqVlHzHdQpbDBRUyfkW6oIO-fJz5jOz6c2yAGorRXwKwnSO-BpOt8BL9bYVmPq68NSzERGgW5kD-hrFw6B1j_aQPoMCROBiXKh820jg5AS38UJZYuTGwZJgug==&amp;c=y2T79MZY1DLuoPHrUUr74osNT3EOnWXZ6m6U6jwmXLoPZV0GCFvlfw==&amp;ch=MhQsdxVBd8SGVzORZ-kam8yKczgOeuQD8s5u07VbYsnhjZVN57Mviw==" TargetMode="External"/><Relationship Id="rId54" Type="http://schemas.openxmlformats.org/officeDocument/2006/relationships/hyperlink" Target="http://r20.rs6.net/tn.jsp?f=0015_kWfsmVma8Gqq8IeOuJOkQt5Qp-44MlslN5-7Q1SKGOUIuBhYSEK2R-ntxoxaqV_BiahpVve0Gs0ZvlwhD8X7jqU_gP_iEcXQSh7KLA7oQb8RcelU-vSKvUHvXnkGeQkC104W9LV3rzgn8D5LlZmZK7CZpJfOBgX_7INyKqoEo=&amp;c=y2T79MZY1DLuoPHrUUr74osNT3EOnWXZ6m6U6jwmXLoPZV0GCFvlfw==&amp;ch=MhQsdxVBd8SGVzORZ-kam8yKczgOeuQD8s5u07VbYsnhjZVN57Mviw=="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r20.rs6.net/tn.jsp?f=0015_kWfsmVma8Gqq8IeOuJOkQt5Qp-44MlslN5-7Q1SKGOUIuBhYSEK0Q7VupsbK0z8G5I7S3kpTb-dFDfTnKSzeJUo3UKGNuq0hpV9NxMrYjgls0UnPkA0UNBq8tT2LC9DSD19hjnEM0izzcj3QYPQ3i4e-ZyfRFEftjh3tMJWzXpo4K859hoaQ==&amp;c=y2T79MZY1DLuoPHrUUr74osNT3EOnWXZ6m6U6jwmXLoPZV0GCFvlfw==&amp;ch=MhQsdxVBd8SGVzORZ-kam8yKczgOeuQD8s5u07VbYsnhjZVN57Mviw==" TargetMode="External"/><Relationship Id="rId24" Type="http://schemas.openxmlformats.org/officeDocument/2006/relationships/hyperlink" Target="http://r20.rs6.net/tn.jsp?f=0015_kWfsmVma8Gqq8IeOuJOkQt5Qp-44MlslN5-7Q1SKGOUIuBhYSEK0Q7VupsbK0ze6_E4ev_cuPMpu4lyRHmuBr1a8r32sEzbn0GFUfdDpbKw_XXNjrlBJItR93z5j7ureQ-s9FfRUeku54IV4n-Xao4cXw2rNH48BAzui6dAvM4tShl3QaiEg==&amp;c=y2T79MZY1DLuoPHrUUr74osNT3EOnWXZ6m6U6jwmXLoPZV0GCFvlfw==&amp;ch=MhQsdxVBd8SGVzORZ-kam8yKczgOeuQD8s5u07VbYsnhjZVN57Mviw==" TargetMode="External"/><Relationship Id="rId32" Type="http://schemas.openxmlformats.org/officeDocument/2006/relationships/image" Target="http://files.constantcontact.com/76e6aadc101/3e710407-a6d2-4424-9491-2b8167616799.jpg" TargetMode="External"/><Relationship Id="rId37" Type="http://schemas.openxmlformats.org/officeDocument/2006/relationships/image" Target="media/image7.jpeg"/><Relationship Id="rId40" Type="http://schemas.openxmlformats.org/officeDocument/2006/relationships/image" Target="media/image8.png"/><Relationship Id="rId45" Type="http://schemas.openxmlformats.org/officeDocument/2006/relationships/hyperlink" Target="http://r20.rs6.net/tn.jsp?f=0015_kWfsmVma8Gqq8IeOuJOkQt5Qp-44MlslN5-7Q1SKGOUIuBhYSEK0Q7VupsbK0z1A0V9mG18qQvZYZb0jXQizQdN2JrQ8IbhOr3Nz-pt5CvHR_tjj7j92l58yqKyjOgTMlRq5BttJF-Qh3qdyF5s5wMZtKph7xkav9WSIn3xN-pHe2VpfMmOoHRC0jtHLh4uU-gaW1kp_Q=&amp;c=y2T79MZY1DLuoPHrUUr74osNT3EOnWXZ6m6U6jwmXLoPZV0GCFvlfw==&amp;ch=MhQsdxVBd8SGVzORZ-kam8yKczgOeuQD8s5u07VbYsnhjZVN57Mviw==" TargetMode="External"/><Relationship Id="rId53" Type="http://schemas.openxmlformats.org/officeDocument/2006/relationships/hyperlink" Target="mailto:office@isendo.org" TargetMode="External"/><Relationship Id="rId58"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r20.rs6.net/tn.jsp?f=0015_kWfsmVma8Gqq8IeOuJOkQt5Qp-44MlslN5-7Q1SKGOUIuBhYSEK0Q7VupsbK0zn8htjaU_O3wltIKiFna4HI2ze1SkRP5JajErNvWiYSVQ9hVqsvinf5AkRo55cnycJlBQVJ7rAtJOmJ0hrA9EL-3dIQsH0KsJzWSc57ZwGmQ_roAlRpTQgrBDOt10WIqK&amp;c=y2T79MZY1DLuoPHrUUr74osNT3EOnWXZ6m6U6jwmXLoPZV0GCFvlfw==&amp;ch=MhQsdxVBd8SGVzORZ-kam8yKczgOeuQD8s5u07VbYsnhjZVN57Mviw==" TargetMode="External"/><Relationship Id="rId28" Type="http://schemas.openxmlformats.org/officeDocument/2006/relationships/image" Target="http://files.constantcontact.com/76e6aadc101/f7338da7-d298-4415-b1e4-8899c354c7ed.png" TargetMode="External"/><Relationship Id="rId36" Type="http://schemas.openxmlformats.org/officeDocument/2006/relationships/hyperlink" Target="mailto:office@isendo.org" TargetMode="External"/><Relationship Id="rId49" Type="http://schemas.openxmlformats.org/officeDocument/2006/relationships/hyperlink" Target="http://r20.rs6.net/tn.jsp?f=0015_kWfsmVma8Gqq8IeOuJOkQt5Qp-44MlslN5-7Q1SKGOUIuBhYSEKwB4bJlMby3ItR0KaDJTDoBNrD8Jo00oPkWwmmA_IQgwUm4cuClFoXPPkbkpZu0-a-LGJMQ-i9Apwfk-wTmODbvLY1p4TMdaUo6Flvbi3U-9jZAYdGd4tg6O7z1lRjAPNVDSP0YBRAxF&amp;c=y2T79MZY1DLuoPHrUUr74osNT3EOnWXZ6m6U6jwmXLoPZV0GCFvlfw==&amp;ch=MhQsdxVBd8SGVzORZ-kam8yKczgOeuQD8s5u07VbYsnhjZVN57Mviw==" TargetMode="External"/><Relationship Id="rId57" Type="http://schemas.openxmlformats.org/officeDocument/2006/relationships/image" Target="media/image12.png"/><Relationship Id="rId10" Type="http://schemas.openxmlformats.org/officeDocument/2006/relationships/image" Target="http://files.constantcontact.com/76e6aadc101/dbe21b27-985b-4465-8939-09035a646c20.jpg" TargetMode="External"/><Relationship Id="rId19" Type="http://schemas.openxmlformats.org/officeDocument/2006/relationships/hyperlink" Target="http://r20.rs6.net/tn.jsp?f=0015_kWfsmVma8Gqq8IeOuJOkQt5Qp-44MlslN5-7Q1SKGOUIuBhYSEK0Q7VupsbK0zcROP1_cEU1D1DsgjBTd2eiAgpWvGhh7u4IszDE-uxD2mZEVOJHsUGIPRU2TKLv0_ndweFKAT_zjQPg5_Gd7ti8_VT1oPqknlt6jPKw4MuTs=&amp;c=y2T79MZY1DLuoPHrUUr74osNT3EOnWXZ6m6U6jwmXLoPZV0GCFvlfw==&amp;ch=MhQsdxVBd8SGVzORZ-kam8yKczgOeuQD8s5u07VbYsnhjZVN57Mviw==" TargetMode="External"/><Relationship Id="rId31" Type="http://schemas.openxmlformats.org/officeDocument/2006/relationships/hyperlink" Target="http://r20.rs6.net/tn.jsp?f=0015_kWfsmVma8Gqq8IeOuJOkQt5Qp-44MlslN5-7Q1SKGOUIuBhYSEK0Q7VupsbK0z_n7H1VHwx017BGnn91H9zDj2B6UMGzLCPEIJfyZSA-Zy3kJqJPyh_bqS4MXzfC_KvsrXabUu34XB4LSM6Ua3lYD_eRXk63J4pgWodJuYJo0=&amp;c=y2T79MZY1DLuoPHrUUr74osNT3EOnWXZ6m6U6jwmXLoPZV0GCFvlfw==&amp;ch=MhQsdxVBd8SGVzORZ-kam8yKczgOeuQD8s5u07VbYsnhjZVN57Mviw==" TargetMode="External"/><Relationship Id="rId44" Type="http://schemas.openxmlformats.org/officeDocument/2006/relationships/hyperlink" Target="http://r20.rs6.net/tn.jsp?f=0015_kWfsmVma8Gqq8IeOuJOkQt5Qp-44MlslN5-7Q1SKGOUIuBhYSEK2R-ntxoxaqVlHzHdQpbDBRUyfkW6oIO-fJz5jOz6c2yAGorRXwKwnSO-BpOt8BL9bYVmPq68NSzERGgW5kD-hrFw6B1j_aQPoMCROBiXKh820jg5AS38UJZYuTGwZJgug==&amp;c=y2T79MZY1DLuoPHrUUr74osNT3EOnWXZ6m6U6jwmXLoPZV0GCFvlfw==&amp;ch=MhQsdxVBd8SGVzORZ-kam8yKczgOeuQD8s5u07VbYsnhjZVN57Mviw==" TargetMode="External"/><Relationship Id="rId52" Type="http://schemas.openxmlformats.org/officeDocument/2006/relationships/hyperlink" Target="tel:%2B41%2022%20732%202607"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hyperlink" Target="http://r20.rs6.net/tn.jsp?f=0015_kWfsmVma8Gqq8IeOuJOkQt5Qp-44MlslN5-7Q1SKGOUIuBhYSEK0Q7VupsbK0ziZSt1_kDOUVotue9bfALjKIewkxJGes9X3rj5TRt_Eb_ZVja3fNoWTvbaEqaPuCZYNsmMNb1SY37bg4vPMy4bVK8_Ks5HNYKVZAScLDxuDsW_oGuZ2yL1Q==&amp;c=y2T79MZY1DLuoPHrUUr74osNT3EOnWXZ6m6U6jwmXLoPZV0GCFvlfw==&amp;ch=MhQsdxVBd8SGVzORZ-kam8yKczgOeuQD8s5u07VbYsnhjZVN57Mviw==" TargetMode="External"/><Relationship Id="rId30" Type="http://schemas.openxmlformats.org/officeDocument/2006/relationships/image" Target="http://files.constantcontact.com/76e6aadc101/1ff0a81d-e1df-414c-ae4a-a6cc300d16d9.png" TargetMode="External"/><Relationship Id="rId35" Type="http://schemas.openxmlformats.org/officeDocument/2006/relationships/hyperlink" Target="http://r20.rs6.net/tn.jsp?f=0015_kWfsmVma8Gqq8IeOuJOkQt5Qp-44MlslN5-7Q1SKGOUIuBhYSEK0Q7VupsbK0zmn8oWMbbV5zQIunWLEQrkbufKbFbWJIqNCRzcSTqY-Y1rTos4regLEpSKAmG1fTcQ-iBij28FItmc7oc-bry4ccie5CtekXZuPd9jXILucoVhgHv6CHqUAnoTdlroZIPDBhiCfPWgF9-StrjKqDJtfrNVUuAhCfgBvQtCs0HDGI=&amp;c=y2T79MZY1DLuoPHrUUr74osNT3EOnWXZ6m6U6jwmXLoPZV0GCFvlfw==&amp;ch=MhQsdxVBd8SGVzORZ-kam8yKczgOeuQD8s5u07VbYsnhjZVN57Mviw==" TargetMode="External"/><Relationship Id="rId43" Type="http://schemas.openxmlformats.org/officeDocument/2006/relationships/hyperlink" Target="http://r20.rs6.net/tn.jsp?f=0015_kWfsmVma8Gqq8IeOuJOkQt5Qp-44MlslN5-7Q1SKGOUIuBhYSEK2R-ntxoxaqVLAASEwU0knwfbun_KKxGBuhtyGNlZcM8Br_9oFldLoUsAMY34cHja2zEjRdsfapdNAwEW2wMo5CPQj2CN1feoNijvCLMLUXC9_wEk8QE5kXSSsrPclhMmw==&amp;c=y2T79MZY1DLuoPHrUUr74osNT3EOnWXZ6m6U6jwmXLoPZV0GCFvlfw==&amp;ch=MhQsdxVBd8SGVzORZ-kam8yKczgOeuQD8s5u07VbYsnhjZVN57Mviw==" TargetMode="External"/><Relationship Id="rId48" Type="http://schemas.openxmlformats.org/officeDocument/2006/relationships/hyperlink" Target="mailto:member@isendo.org" TargetMode="External"/><Relationship Id="rId56" Type="http://schemas.openxmlformats.org/officeDocument/2006/relationships/image" Target="media/image11.png"/><Relationship Id="rId8" Type="http://schemas.openxmlformats.org/officeDocument/2006/relationships/image" Target="http://files.constantcontact.com/76e6aadc101/f7750ea6-1d52-4fb4-900f-5a1c138c0b65.gif" TargetMode="External"/><Relationship Id="rId51" Type="http://schemas.openxmlformats.org/officeDocument/2006/relationships/hyperlink" Target="tel:%2B41%2022%20906%209162"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ANZBMS</Company>
  <LinksUpToDate>false</LinksUpToDate>
  <CharactersWithSpaces>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Johnson</dc:creator>
  <cp:lastModifiedBy>Ivone Johnson</cp:lastModifiedBy>
  <cp:revision>2</cp:revision>
  <dcterms:created xsi:type="dcterms:W3CDTF">2016-10-07T00:41:00Z</dcterms:created>
  <dcterms:modified xsi:type="dcterms:W3CDTF">2016-10-07T00:41:00Z</dcterms:modified>
</cp:coreProperties>
</file>